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66" w:rsidRDefault="00CB2566" w:rsidP="00CB2566">
      <w:pPr>
        <w:spacing w:after="0" w:line="240" w:lineRule="auto"/>
        <w:jc w:val="both"/>
        <w:rPr>
          <w:sz w:val="24"/>
          <w:szCs w:val="24"/>
        </w:rPr>
      </w:pPr>
      <w:bookmarkStart w:id="0" w:name="_GoBack"/>
      <w:bookmarkEnd w:id="0"/>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A8499D">
        <w:rPr>
          <w:b/>
          <w:sz w:val="24"/>
          <w:szCs w:val="24"/>
        </w:rPr>
        <w:t xml:space="preserve">    </w:t>
      </w:r>
      <w:r>
        <w:rPr>
          <w:b/>
          <w:sz w:val="24"/>
          <w:szCs w:val="24"/>
        </w:rPr>
        <w:t xml:space="preserve"> </w:t>
      </w:r>
      <w:r>
        <w:rPr>
          <w:sz w:val="24"/>
          <w:szCs w:val="24"/>
        </w:rPr>
        <w:t>Príloha č. 2 účinná  od  1.1.2019</w:t>
      </w:r>
    </w:p>
    <w:p w:rsidR="00CB2566" w:rsidRDefault="00CB2566" w:rsidP="00CB2566">
      <w:pPr>
        <w:spacing w:after="0" w:line="240" w:lineRule="auto"/>
        <w:jc w:val="both"/>
        <w:rPr>
          <w:b/>
          <w:sz w:val="24"/>
          <w:szCs w:val="24"/>
        </w:rPr>
      </w:pPr>
    </w:p>
    <w:p w:rsidR="00CB2566" w:rsidRDefault="00CB2566" w:rsidP="00CB2566">
      <w:pPr>
        <w:spacing w:after="0" w:line="240" w:lineRule="auto"/>
        <w:jc w:val="both"/>
        <w:rPr>
          <w:b/>
          <w:sz w:val="24"/>
          <w:szCs w:val="24"/>
        </w:rPr>
      </w:pPr>
      <w:r>
        <w:rPr>
          <w:b/>
          <w:sz w:val="24"/>
          <w:szCs w:val="24"/>
        </w:rPr>
        <w:t>Obsahová náplň útvarov Obecného úradu v Huncovciach</w:t>
      </w:r>
    </w:p>
    <w:p w:rsidR="00CB2566" w:rsidRDefault="00CB2566" w:rsidP="00CB2566">
      <w:pPr>
        <w:spacing w:after="0" w:line="240" w:lineRule="auto"/>
        <w:jc w:val="both"/>
        <w:rPr>
          <w:b/>
          <w:sz w:val="24"/>
          <w:szCs w:val="24"/>
        </w:rPr>
      </w:pPr>
    </w:p>
    <w:p w:rsidR="00CB2566" w:rsidRDefault="00CB2566" w:rsidP="00CB2566">
      <w:pPr>
        <w:spacing w:after="0" w:line="240" w:lineRule="auto"/>
        <w:jc w:val="both"/>
        <w:rPr>
          <w:b/>
          <w:sz w:val="24"/>
          <w:szCs w:val="24"/>
          <w:u w:val="single"/>
        </w:rPr>
      </w:pPr>
      <w:r>
        <w:rPr>
          <w:b/>
          <w:sz w:val="24"/>
          <w:szCs w:val="24"/>
          <w:u w:val="single"/>
        </w:rPr>
        <w:t>Útvar evidencie obyvateľstva, daní a poplatkov, overovania listín a pokladňa</w:t>
      </w:r>
    </w:p>
    <w:p w:rsidR="00CB2566" w:rsidRDefault="00CB2566" w:rsidP="00CB2566">
      <w:pPr>
        <w:spacing w:after="0" w:line="240" w:lineRule="auto"/>
        <w:jc w:val="both"/>
        <w:rPr>
          <w:sz w:val="24"/>
          <w:szCs w:val="24"/>
          <w:u w:val="single"/>
        </w:rPr>
      </w:pPr>
    </w:p>
    <w:p w:rsidR="00CB2566" w:rsidRDefault="00CB2566" w:rsidP="00CB2566">
      <w:pPr>
        <w:pStyle w:val="Odsekzoznamu"/>
        <w:numPr>
          <w:ilvl w:val="0"/>
          <w:numId w:val="1"/>
        </w:numPr>
        <w:spacing w:after="0" w:line="240" w:lineRule="auto"/>
        <w:jc w:val="both"/>
        <w:rPr>
          <w:sz w:val="24"/>
          <w:szCs w:val="24"/>
        </w:rPr>
      </w:pPr>
      <w:r>
        <w:rPr>
          <w:sz w:val="24"/>
          <w:szCs w:val="24"/>
        </w:rPr>
        <w:t>Evidencia obyvateľstva:</w:t>
      </w:r>
    </w:p>
    <w:p w:rsidR="00CB2566" w:rsidRDefault="00CB2566" w:rsidP="00CB2566">
      <w:pPr>
        <w:pStyle w:val="Odsekzoznamu"/>
        <w:numPr>
          <w:ilvl w:val="0"/>
          <w:numId w:val="2"/>
        </w:numPr>
        <w:spacing w:after="0" w:line="240" w:lineRule="auto"/>
        <w:jc w:val="both"/>
        <w:rPr>
          <w:sz w:val="24"/>
          <w:szCs w:val="24"/>
        </w:rPr>
      </w:pPr>
      <w:r>
        <w:rPr>
          <w:sz w:val="24"/>
          <w:szCs w:val="24"/>
        </w:rPr>
        <w:t>zabezpečuje prihlasovanie občanov k trvalému alebo prechodnému pobytu v obci ako aj odhlasovanie občanov,</w:t>
      </w:r>
    </w:p>
    <w:p w:rsidR="00CB2566" w:rsidRDefault="00CB2566" w:rsidP="00CB2566">
      <w:pPr>
        <w:pStyle w:val="Odsekzoznamu"/>
        <w:numPr>
          <w:ilvl w:val="0"/>
          <w:numId w:val="2"/>
        </w:numPr>
        <w:spacing w:after="0" w:line="240" w:lineRule="auto"/>
        <w:jc w:val="both"/>
        <w:rPr>
          <w:sz w:val="24"/>
          <w:szCs w:val="24"/>
        </w:rPr>
      </w:pPr>
      <w:r>
        <w:rPr>
          <w:sz w:val="24"/>
          <w:szCs w:val="24"/>
        </w:rPr>
        <w:t>vedie evidenciu narodených, zosobášených, zomrelých, rozvedených,</w:t>
      </w:r>
    </w:p>
    <w:p w:rsidR="00CB2566" w:rsidRDefault="00CB2566" w:rsidP="00CB2566">
      <w:pPr>
        <w:pStyle w:val="Odsekzoznamu"/>
        <w:numPr>
          <w:ilvl w:val="0"/>
          <w:numId w:val="2"/>
        </w:numPr>
        <w:spacing w:after="0" w:line="240" w:lineRule="auto"/>
        <w:jc w:val="both"/>
        <w:rPr>
          <w:sz w:val="24"/>
          <w:szCs w:val="24"/>
        </w:rPr>
      </w:pPr>
      <w:r>
        <w:rPr>
          <w:sz w:val="24"/>
          <w:szCs w:val="24"/>
        </w:rPr>
        <w:t>zabezpečuje agendu určovania a prideľovanie súpisných a orientačných čísiel domov a budov na území obce,</w:t>
      </w:r>
    </w:p>
    <w:p w:rsidR="00CB2566" w:rsidRDefault="00CB2566" w:rsidP="00CB2566">
      <w:pPr>
        <w:pStyle w:val="Odsekzoznamu"/>
        <w:numPr>
          <w:ilvl w:val="0"/>
          <w:numId w:val="2"/>
        </w:numPr>
        <w:spacing w:after="0" w:line="240" w:lineRule="auto"/>
        <w:jc w:val="both"/>
        <w:rPr>
          <w:sz w:val="24"/>
          <w:szCs w:val="24"/>
        </w:rPr>
      </w:pPr>
      <w:r>
        <w:rPr>
          <w:sz w:val="24"/>
          <w:szCs w:val="24"/>
        </w:rPr>
        <w:t>vedie evidenciu obytných domov v obci – register – index domov,</w:t>
      </w:r>
    </w:p>
    <w:p w:rsidR="00CB2566" w:rsidRDefault="00CB2566" w:rsidP="00CB2566">
      <w:pPr>
        <w:pStyle w:val="Odsekzoznamu"/>
        <w:numPr>
          <w:ilvl w:val="0"/>
          <w:numId w:val="2"/>
        </w:numPr>
        <w:spacing w:after="0" w:line="240" w:lineRule="auto"/>
        <w:jc w:val="both"/>
        <w:rPr>
          <w:sz w:val="24"/>
          <w:szCs w:val="24"/>
        </w:rPr>
      </w:pPr>
      <w:r>
        <w:rPr>
          <w:sz w:val="24"/>
          <w:szCs w:val="24"/>
        </w:rPr>
        <w:t>podáva informácie a údajov o počte obyvateľstve obce, prípadne o iných skutočnostiach</w:t>
      </w:r>
    </w:p>
    <w:p w:rsidR="00CB2566" w:rsidRDefault="00CB2566" w:rsidP="00CB2566">
      <w:pPr>
        <w:pStyle w:val="Odsekzoznamu"/>
        <w:numPr>
          <w:ilvl w:val="0"/>
          <w:numId w:val="2"/>
        </w:numPr>
        <w:spacing w:after="0" w:line="240" w:lineRule="auto"/>
        <w:jc w:val="both"/>
        <w:rPr>
          <w:sz w:val="24"/>
          <w:szCs w:val="24"/>
        </w:rPr>
      </w:pPr>
      <w:r>
        <w:rPr>
          <w:sz w:val="24"/>
          <w:szCs w:val="24"/>
        </w:rPr>
        <w:t>zabezpečuje  zoznam voličov a jeho aktualizáciu,</w:t>
      </w:r>
    </w:p>
    <w:p w:rsidR="00CB2566" w:rsidRDefault="00CB2566" w:rsidP="00CB2566">
      <w:pPr>
        <w:pStyle w:val="Odsekzoznamu"/>
        <w:numPr>
          <w:ilvl w:val="0"/>
          <w:numId w:val="2"/>
        </w:numPr>
        <w:spacing w:after="0" w:line="240" w:lineRule="auto"/>
        <w:jc w:val="both"/>
        <w:rPr>
          <w:sz w:val="24"/>
          <w:szCs w:val="24"/>
        </w:rPr>
      </w:pPr>
      <w:r>
        <w:rPr>
          <w:sz w:val="24"/>
          <w:szCs w:val="24"/>
        </w:rPr>
        <w:t>plní úlohy vyplývajúce zo zavedenia systém u IOMO, REGOB, register adries a centrálna ohlasovňa,</w:t>
      </w:r>
    </w:p>
    <w:p w:rsidR="00CB2566" w:rsidRDefault="00CB2566" w:rsidP="00CB2566">
      <w:pPr>
        <w:pStyle w:val="Odsekzoznamu"/>
        <w:numPr>
          <w:ilvl w:val="0"/>
          <w:numId w:val="2"/>
        </w:numPr>
        <w:spacing w:after="0" w:line="240" w:lineRule="auto"/>
        <w:jc w:val="both"/>
        <w:rPr>
          <w:sz w:val="24"/>
          <w:szCs w:val="24"/>
        </w:rPr>
      </w:pPr>
      <w:r>
        <w:rPr>
          <w:sz w:val="24"/>
          <w:szCs w:val="24"/>
        </w:rPr>
        <w:t>spolupracuje pri organizačnom zabezpečení volieb a referenda, vyhotovuje zoznamy voličov,</w:t>
      </w:r>
    </w:p>
    <w:p w:rsidR="00CB2566" w:rsidRDefault="00CB2566" w:rsidP="00CB2566">
      <w:pPr>
        <w:pStyle w:val="Odsekzoznamu"/>
        <w:numPr>
          <w:ilvl w:val="0"/>
          <w:numId w:val="2"/>
        </w:numPr>
        <w:spacing w:after="0" w:line="240" w:lineRule="auto"/>
        <w:jc w:val="both"/>
        <w:rPr>
          <w:sz w:val="24"/>
          <w:szCs w:val="24"/>
        </w:rPr>
      </w:pPr>
      <w:r>
        <w:rPr>
          <w:sz w:val="24"/>
          <w:szCs w:val="24"/>
        </w:rPr>
        <w:t>spolupracuje s ostatnými orgánmi v rámci vedenia agendy EO,</w:t>
      </w:r>
    </w:p>
    <w:p w:rsidR="00CB2566" w:rsidRDefault="00CB2566" w:rsidP="00CB2566">
      <w:pPr>
        <w:pStyle w:val="Odsekzoznamu"/>
        <w:numPr>
          <w:ilvl w:val="0"/>
          <w:numId w:val="2"/>
        </w:numPr>
        <w:spacing w:after="0" w:line="240" w:lineRule="auto"/>
        <w:jc w:val="both"/>
        <w:rPr>
          <w:sz w:val="24"/>
          <w:szCs w:val="24"/>
        </w:rPr>
      </w:pPr>
      <w:r>
        <w:rPr>
          <w:sz w:val="24"/>
          <w:szCs w:val="24"/>
        </w:rPr>
        <w:t>vedie evidenciu samostatne hospodáriacich roľníkov a vykonáva agendu spojenú s vydávaním osvedčení o zápise samostatne hospodáriacich roľníkov,</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podáva správy o povesti občanov na základe vyžiadania, </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spolupracuje s ekonómkou obce pri daňových pohľadávkach, pri dávkach v hmotnej núdzi, pri vyplácaní osobitného príjemcu, pri úhrade faktúr v hotovosti, </w:t>
      </w:r>
    </w:p>
    <w:p w:rsidR="00CB2566" w:rsidRDefault="00CB2566" w:rsidP="00CB2566">
      <w:pPr>
        <w:pStyle w:val="Odsekzoznamu"/>
        <w:spacing w:after="0" w:line="240" w:lineRule="auto"/>
        <w:ind w:left="360"/>
        <w:jc w:val="both"/>
        <w:rPr>
          <w:sz w:val="24"/>
          <w:szCs w:val="24"/>
        </w:rPr>
      </w:pPr>
    </w:p>
    <w:p w:rsidR="00CB2566" w:rsidRDefault="00CB2566" w:rsidP="00CB2566">
      <w:pPr>
        <w:pStyle w:val="Odsekzoznamu"/>
        <w:numPr>
          <w:ilvl w:val="0"/>
          <w:numId w:val="1"/>
        </w:numPr>
        <w:spacing w:after="0" w:line="240" w:lineRule="auto"/>
        <w:jc w:val="both"/>
        <w:rPr>
          <w:sz w:val="24"/>
          <w:szCs w:val="24"/>
        </w:rPr>
      </w:pPr>
      <w:r>
        <w:rPr>
          <w:sz w:val="24"/>
          <w:szCs w:val="24"/>
        </w:rPr>
        <w:t>Dane a poplatky:</w:t>
      </w:r>
    </w:p>
    <w:p w:rsidR="00CB2566" w:rsidRDefault="00CB2566" w:rsidP="00CB2566">
      <w:pPr>
        <w:pStyle w:val="Odsekzoznamu"/>
        <w:numPr>
          <w:ilvl w:val="0"/>
          <w:numId w:val="2"/>
        </w:numPr>
        <w:spacing w:after="0" w:line="240" w:lineRule="auto"/>
        <w:jc w:val="both"/>
        <w:rPr>
          <w:sz w:val="24"/>
          <w:szCs w:val="24"/>
        </w:rPr>
      </w:pPr>
      <w:r>
        <w:rPr>
          <w:sz w:val="24"/>
          <w:szCs w:val="24"/>
        </w:rPr>
        <w:t>spravuje a aktualizuje register evidencie miestnych daní a poplatkov,</w:t>
      </w:r>
    </w:p>
    <w:p w:rsidR="00CB2566" w:rsidRDefault="00CB2566" w:rsidP="00CB2566">
      <w:pPr>
        <w:pStyle w:val="Odsekzoznamu"/>
        <w:numPr>
          <w:ilvl w:val="0"/>
          <w:numId w:val="2"/>
        </w:numPr>
        <w:spacing w:after="0" w:line="240" w:lineRule="auto"/>
        <w:jc w:val="both"/>
        <w:rPr>
          <w:sz w:val="24"/>
          <w:szCs w:val="24"/>
        </w:rPr>
      </w:pPr>
      <w:r>
        <w:rPr>
          <w:sz w:val="24"/>
          <w:szCs w:val="24"/>
        </w:rPr>
        <w:t>eviduje podklady k vyrubeniu miestnych daní a poplatkov,</w:t>
      </w:r>
    </w:p>
    <w:p w:rsidR="00CB2566" w:rsidRDefault="00CB2566" w:rsidP="00CB2566">
      <w:pPr>
        <w:pStyle w:val="Odsekzoznamu"/>
        <w:numPr>
          <w:ilvl w:val="0"/>
          <w:numId w:val="2"/>
        </w:numPr>
        <w:spacing w:after="0" w:line="240" w:lineRule="auto"/>
        <w:jc w:val="both"/>
        <w:rPr>
          <w:sz w:val="24"/>
          <w:szCs w:val="24"/>
        </w:rPr>
      </w:pPr>
      <w:r>
        <w:rPr>
          <w:sz w:val="24"/>
          <w:szCs w:val="24"/>
        </w:rPr>
        <w:t>vyrubuje miestne dane a poplatky,</w:t>
      </w:r>
    </w:p>
    <w:p w:rsidR="00CB2566" w:rsidRDefault="00CB2566" w:rsidP="00CB2566">
      <w:pPr>
        <w:pStyle w:val="Odsekzoznamu"/>
        <w:numPr>
          <w:ilvl w:val="0"/>
          <w:numId w:val="2"/>
        </w:numPr>
        <w:spacing w:after="0" w:line="240" w:lineRule="auto"/>
        <w:jc w:val="both"/>
        <w:rPr>
          <w:sz w:val="24"/>
          <w:szCs w:val="24"/>
        </w:rPr>
      </w:pPr>
      <w:r>
        <w:rPr>
          <w:sz w:val="24"/>
          <w:szCs w:val="24"/>
        </w:rPr>
        <w:t>spravuje daňové konanie, eviduje dane a preddavky,</w:t>
      </w:r>
    </w:p>
    <w:p w:rsidR="00CB2566" w:rsidRDefault="00CB2566" w:rsidP="00CB2566">
      <w:pPr>
        <w:pStyle w:val="Odsekzoznamu"/>
        <w:numPr>
          <w:ilvl w:val="0"/>
          <w:numId w:val="2"/>
        </w:numPr>
        <w:spacing w:after="0" w:line="240" w:lineRule="auto"/>
        <w:jc w:val="both"/>
        <w:rPr>
          <w:sz w:val="24"/>
          <w:szCs w:val="24"/>
        </w:rPr>
      </w:pPr>
      <w:r>
        <w:rPr>
          <w:sz w:val="24"/>
          <w:szCs w:val="24"/>
        </w:rPr>
        <w:t>dáva podklady na exekučné konanie a vykonáva ďalšie činnosti správcu dane,</w:t>
      </w:r>
    </w:p>
    <w:p w:rsidR="00CB2566" w:rsidRDefault="00CB2566" w:rsidP="00CB2566">
      <w:pPr>
        <w:pStyle w:val="Odsekzoznamu"/>
        <w:numPr>
          <w:ilvl w:val="0"/>
          <w:numId w:val="2"/>
        </w:numPr>
        <w:spacing w:after="0" w:line="240" w:lineRule="auto"/>
        <w:jc w:val="both"/>
        <w:rPr>
          <w:sz w:val="24"/>
          <w:szCs w:val="24"/>
        </w:rPr>
      </w:pPr>
      <w:r>
        <w:rPr>
          <w:sz w:val="24"/>
          <w:szCs w:val="24"/>
        </w:rPr>
        <w:t>vydáva potvrdenia FO a PO o zaplatení dane,</w:t>
      </w:r>
    </w:p>
    <w:p w:rsidR="00CB2566" w:rsidRDefault="00CB2566" w:rsidP="00CB2566">
      <w:pPr>
        <w:pStyle w:val="Odsekzoznamu"/>
        <w:numPr>
          <w:ilvl w:val="0"/>
          <w:numId w:val="2"/>
        </w:numPr>
        <w:spacing w:after="0" w:line="240" w:lineRule="auto"/>
        <w:jc w:val="both"/>
        <w:rPr>
          <w:sz w:val="24"/>
          <w:szCs w:val="24"/>
        </w:rPr>
      </w:pPr>
      <w:r>
        <w:rPr>
          <w:sz w:val="24"/>
          <w:szCs w:val="24"/>
        </w:rPr>
        <w:t>vyhotovuje predpis na daň z nehnuteľností a platobné výmery na výrub daní a poplatkov</w:t>
      </w:r>
    </w:p>
    <w:p w:rsidR="00CB2566" w:rsidRDefault="00CB2566" w:rsidP="00CB2566">
      <w:pPr>
        <w:pStyle w:val="Odsekzoznamu"/>
        <w:numPr>
          <w:ilvl w:val="0"/>
          <w:numId w:val="2"/>
        </w:numPr>
        <w:spacing w:after="0" w:line="240" w:lineRule="auto"/>
        <w:jc w:val="both"/>
        <w:rPr>
          <w:sz w:val="24"/>
          <w:szCs w:val="24"/>
        </w:rPr>
      </w:pPr>
      <w:r>
        <w:rPr>
          <w:sz w:val="24"/>
          <w:szCs w:val="24"/>
        </w:rPr>
        <w:t>sleduje v stanovenom časovom členení aktuálny stav vybratých miestnych daní a poplatkov,</w:t>
      </w:r>
    </w:p>
    <w:p w:rsidR="00CB2566" w:rsidRDefault="00CB2566" w:rsidP="00CB2566">
      <w:pPr>
        <w:pStyle w:val="Odsekzoznamu"/>
        <w:numPr>
          <w:ilvl w:val="0"/>
          <w:numId w:val="2"/>
        </w:numPr>
        <w:spacing w:after="0" w:line="240" w:lineRule="auto"/>
        <w:jc w:val="both"/>
        <w:rPr>
          <w:sz w:val="24"/>
          <w:szCs w:val="24"/>
        </w:rPr>
      </w:pPr>
      <w:r>
        <w:rPr>
          <w:sz w:val="24"/>
          <w:szCs w:val="24"/>
        </w:rPr>
        <w:t>zabezpečuje včasné spracovanie a predloženie štatistických hlásení v daňovej oblasti,</w:t>
      </w:r>
    </w:p>
    <w:p w:rsidR="00CB2566" w:rsidRDefault="00CB2566" w:rsidP="00CB2566">
      <w:pPr>
        <w:pStyle w:val="Odsekzoznamu"/>
        <w:numPr>
          <w:ilvl w:val="0"/>
          <w:numId w:val="2"/>
        </w:numPr>
        <w:spacing w:after="0" w:line="240" w:lineRule="auto"/>
        <w:jc w:val="both"/>
        <w:rPr>
          <w:sz w:val="24"/>
          <w:szCs w:val="24"/>
        </w:rPr>
      </w:pPr>
      <w:r>
        <w:rPr>
          <w:sz w:val="24"/>
          <w:szCs w:val="24"/>
        </w:rPr>
        <w:t>spolupracuje s ostatnými orgánmi v rámci správy daní a poplatkov,</w:t>
      </w:r>
    </w:p>
    <w:p w:rsidR="00CB2566" w:rsidRDefault="00CB2566" w:rsidP="00CB2566">
      <w:pPr>
        <w:pStyle w:val="Odsekzoznamu"/>
        <w:spacing w:after="0" w:line="240" w:lineRule="auto"/>
        <w:ind w:left="360"/>
        <w:jc w:val="both"/>
        <w:rPr>
          <w:sz w:val="24"/>
          <w:szCs w:val="24"/>
        </w:rPr>
      </w:pPr>
    </w:p>
    <w:p w:rsidR="00CB2566" w:rsidRDefault="00CB2566" w:rsidP="00CB2566">
      <w:pPr>
        <w:pStyle w:val="Odsekzoznamu"/>
        <w:numPr>
          <w:ilvl w:val="0"/>
          <w:numId w:val="1"/>
        </w:numPr>
        <w:spacing w:after="0" w:line="240" w:lineRule="auto"/>
        <w:jc w:val="both"/>
        <w:rPr>
          <w:sz w:val="24"/>
          <w:szCs w:val="24"/>
        </w:rPr>
      </w:pPr>
      <w:r>
        <w:rPr>
          <w:sz w:val="24"/>
          <w:szCs w:val="24"/>
        </w:rPr>
        <w:t>Overovanie listín:</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vykonáva osvedčovanie listín a podpisov občanov, </w:t>
      </w:r>
    </w:p>
    <w:p w:rsidR="00CB2566" w:rsidRDefault="00CB2566" w:rsidP="00CB2566">
      <w:pPr>
        <w:pStyle w:val="Odsekzoznamu"/>
        <w:spacing w:after="0" w:line="240" w:lineRule="auto"/>
        <w:ind w:left="360"/>
        <w:jc w:val="both"/>
        <w:rPr>
          <w:sz w:val="24"/>
          <w:szCs w:val="24"/>
        </w:rPr>
      </w:pPr>
    </w:p>
    <w:p w:rsidR="00CB2566" w:rsidRDefault="00CB2566" w:rsidP="00CB2566">
      <w:pPr>
        <w:pStyle w:val="Odsekzoznamu"/>
        <w:numPr>
          <w:ilvl w:val="0"/>
          <w:numId w:val="1"/>
        </w:numPr>
        <w:spacing w:after="0" w:line="240" w:lineRule="auto"/>
        <w:jc w:val="both"/>
        <w:rPr>
          <w:sz w:val="24"/>
          <w:szCs w:val="24"/>
        </w:rPr>
      </w:pPr>
      <w:r>
        <w:rPr>
          <w:sz w:val="24"/>
          <w:szCs w:val="24"/>
        </w:rPr>
        <w:t>Pokladňa:</w:t>
      </w:r>
    </w:p>
    <w:p w:rsidR="00CB2566" w:rsidRDefault="00CB2566" w:rsidP="00CB2566">
      <w:pPr>
        <w:pStyle w:val="Odsekzoznamu"/>
        <w:numPr>
          <w:ilvl w:val="0"/>
          <w:numId w:val="2"/>
        </w:numPr>
        <w:spacing w:after="0" w:line="240" w:lineRule="auto"/>
        <w:jc w:val="both"/>
        <w:rPr>
          <w:sz w:val="24"/>
          <w:szCs w:val="24"/>
        </w:rPr>
      </w:pPr>
      <w:r>
        <w:rPr>
          <w:sz w:val="24"/>
          <w:szCs w:val="24"/>
        </w:rPr>
        <w:t>vedie pokladničnú knihu</w:t>
      </w:r>
    </w:p>
    <w:p w:rsidR="00CB2566" w:rsidRDefault="00CB2566" w:rsidP="00CB2566">
      <w:pPr>
        <w:pStyle w:val="Odsekzoznamu"/>
        <w:numPr>
          <w:ilvl w:val="0"/>
          <w:numId w:val="2"/>
        </w:numPr>
        <w:spacing w:after="0" w:line="240" w:lineRule="auto"/>
        <w:jc w:val="both"/>
        <w:rPr>
          <w:sz w:val="24"/>
          <w:szCs w:val="24"/>
        </w:rPr>
      </w:pPr>
      <w:r>
        <w:rPr>
          <w:sz w:val="24"/>
          <w:szCs w:val="24"/>
        </w:rPr>
        <w:t>vedie potrebnú pokladničnú dokumentáciu, pravidelne vyúčtováva pokladňu a zabezpečuje ochranu peňazí, cenín a pokladničnej dokumentácie,</w:t>
      </w:r>
    </w:p>
    <w:p w:rsidR="00CB2566" w:rsidRDefault="00CB2566" w:rsidP="00CB2566">
      <w:pPr>
        <w:pStyle w:val="Odsekzoznamu"/>
        <w:numPr>
          <w:ilvl w:val="0"/>
          <w:numId w:val="2"/>
        </w:numPr>
        <w:spacing w:after="0" w:line="240" w:lineRule="auto"/>
        <w:jc w:val="both"/>
        <w:rPr>
          <w:sz w:val="24"/>
          <w:szCs w:val="24"/>
        </w:rPr>
      </w:pPr>
      <w:r>
        <w:rPr>
          <w:sz w:val="24"/>
          <w:szCs w:val="24"/>
        </w:rPr>
        <w:t>vyhotovuje príjmové a výdavkové pokladničné doklady,</w:t>
      </w:r>
    </w:p>
    <w:p w:rsidR="00CB2566" w:rsidRDefault="00CB2566" w:rsidP="00CB2566">
      <w:pPr>
        <w:pStyle w:val="Odsekzoznamu"/>
        <w:numPr>
          <w:ilvl w:val="0"/>
          <w:numId w:val="2"/>
        </w:numPr>
        <w:spacing w:after="0" w:line="240" w:lineRule="auto"/>
        <w:jc w:val="both"/>
        <w:rPr>
          <w:sz w:val="24"/>
          <w:szCs w:val="24"/>
        </w:rPr>
      </w:pPr>
      <w:r>
        <w:rPr>
          <w:sz w:val="24"/>
          <w:szCs w:val="24"/>
        </w:rPr>
        <w:lastRenderedPageBreak/>
        <w:t>vypláca a zúčtováva preddavky hotovosti,</w:t>
      </w:r>
    </w:p>
    <w:p w:rsidR="00CB2566" w:rsidRDefault="00CB2566" w:rsidP="00CB2566">
      <w:pPr>
        <w:pStyle w:val="Odsekzoznamu"/>
        <w:numPr>
          <w:ilvl w:val="0"/>
          <w:numId w:val="2"/>
        </w:numPr>
        <w:spacing w:after="0" w:line="240" w:lineRule="auto"/>
        <w:jc w:val="both"/>
        <w:rPr>
          <w:sz w:val="24"/>
          <w:szCs w:val="24"/>
        </w:rPr>
      </w:pPr>
      <w:r>
        <w:rPr>
          <w:sz w:val="24"/>
          <w:szCs w:val="24"/>
        </w:rPr>
        <w:t>objednáva kancelárske potreby pre obecný úrad,</w:t>
      </w:r>
    </w:p>
    <w:p w:rsidR="00CB2566" w:rsidRDefault="00CB2566" w:rsidP="00CB2566">
      <w:pPr>
        <w:pStyle w:val="Odsekzoznamu"/>
        <w:numPr>
          <w:ilvl w:val="0"/>
          <w:numId w:val="2"/>
        </w:numPr>
        <w:spacing w:after="0" w:line="240" w:lineRule="auto"/>
        <w:jc w:val="both"/>
        <w:rPr>
          <w:sz w:val="24"/>
          <w:szCs w:val="24"/>
        </w:rPr>
      </w:pPr>
      <w:r>
        <w:rPr>
          <w:sz w:val="24"/>
          <w:szCs w:val="24"/>
        </w:rPr>
        <w:t>vypláca príspevky za osobitného príjemcu a rodinné  prídavky pre rodiny v hmotnej núdzi,</w:t>
      </w:r>
    </w:p>
    <w:p w:rsidR="00CB2566" w:rsidRDefault="00CB2566" w:rsidP="00CB2566">
      <w:pPr>
        <w:pStyle w:val="Odsekzoznamu"/>
        <w:spacing w:after="0" w:line="240" w:lineRule="auto"/>
        <w:jc w:val="both"/>
        <w:rPr>
          <w:sz w:val="24"/>
          <w:szCs w:val="24"/>
        </w:rPr>
      </w:pPr>
    </w:p>
    <w:p w:rsidR="00CB2566" w:rsidRDefault="00CB2566" w:rsidP="00CB2566">
      <w:pPr>
        <w:pStyle w:val="Odsekzoznamu"/>
        <w:numPr>
          <w:ilvl w:val="0"/>
          <w:numId w:val="1"/>
        </w:numPr>
        <w:spacing w:after="0" w:line="240" w:lineRule="auto"/>
        <w:ind w:left="357" w:hanging="357"/>
        <w:jc w:val="both"/>
        <w:rPr>
          <w:sz w:val="24"/>
          <w:szCs w:val="24"/>
        </w:rPr>
      </w:pPr>
      <w:r>
        <w:rPr>
          <w:sz w:val="24"/>
          <w:szCs w:val="24"/>
        </w:rPr>
        <w:t>Iné:</w:t>
      </w:r>
    </w:p>
    <w:p w:rsidR="00E47F02" w:rsidRDefault="00E47F02" w:rsidP="00E47F02">
      <w:pPr>
        <w:pStyle w:val="Odsekzoznamu"/>
        <w:numPr>
          <w:ilvl w:val="0"/>
          <w:numId w:val="2"/>
        </w:numPr>
        <w:spacing w:after="0" w:line="240" w:lineRule="auto"/>
        <w:jc w:val="both"/>
        <w:rPr>
          <w:sz w:val="24"/>
          <w:szCs w:val="24"/>
        </w:rPr>
      </w:pPr>
      <w:r>
        <w:rPr>
          <w:sz w:val="24"/>
          <w:szCs w:val="24"/>
        </w:rPr>
        <w:t>vykonáva základnú finančnú kontrolu,</w:t>
      </w:r>
    </w:p>
    <w:p w:rsidR="00CB2566" w:rsidRDefault="00CB2566" w:rsidP="00CB2566">
      <w:pPr>
        <w:pStyle w:val="Odsekzoznamu"/>
        <w:numPr>
          <w:ilvl w:val="0"/>
          <w:numId w:val="2"/>
        </w:numPr>
        <w:spacing w:after="0" w:line="240" w:lineRule="auto"/>
        <w:jc w:val="both"/>
        <w:rPr>
          <w:sz w:val="24"/>
          <w:szCs w:val="24"/>
        </w:rPr>
      </w:pPr>
      <w:r>
        <w:rPr>
          <w:sz w:val="24"/>
          <w:szCs w:val="24"/>
        </w:rPr>
        <w:t>vydáva potvrdenia o účasti na pohrebe,</w:t>
      </w:r>
    </w:p>
    <w:p w:rsidR="00CB2566" w:rsidRDefault="00CB2566" w:rsidP="00CB2566">
      <w:pPr>
        <w:pStyle w:val="Odsekzoznamu"/>
        <w:numPr>
          <w:ilvl w:val="0"/>
          <w:numId w:val="2"/>
        </w:numPr>
        <w:spacing w:after="0" w:line="240" w:lineRule="auto"/>
        <w:jc w:val="both"/>
        <w:rPr>
          <w:sz w:val="24"/>
          <w:szCs w:val="24"/>
        </w:rPr>
      </w:pPr>
      <w:r>
        <w:rPr>
          <w:sz w:val="24"/>
          <w:szCs w:val="24"/>
        </w:rPr>
        <w:t>podáva správy o povesti občanov,</w:t>
      </w:r>
    </w:p>
    <w:p w:rsidR="00CB2566" w:rsidRDefault="00CB2566" w:rsidP="00CB2566">
      <w:pPr>
        <w:pStyle w:val="Odsekzoznamu"/>
        <w:numPr>
          <w:ilvl w:val="0"/>
          <w:numId w:val="2"/>
        </w:numPr>
        <w:spacing w:after="0" w:line="240" w:lineRule="auto"/>
        <w:jc w:val="both"/>
        <w:rPr>
          <w:sz w:val="24"/>
          <w:szCs w:val="24"/>
        </w:rPr>
      </w:pPr>
      <w:r>
        <w:rPr>
          <w:sz w:val="24"/>
          <w:szCs w:val="24"/>
        </w:rPr>
        <w:t>zastupuje v prípade aktualizácie informácií na úradnej tabuli obce,</w:t>
      </w:r>
    </w:p>
    <w:p w:rsidR="00CB2566" w:rsidRDefault="00CB2566" w:rsidP="00CB2566">
      <w:pPr>
        <w:pStyle w:val="Odsekzoznamu"/>
        <w:numPr>
          <w:ilvl w:val="0"/>
          <w:numId w:val="2"/>
        </w:numPr>
        <w:spacing w:after="0" w:line="240" w:lineRule="auto"/>
        <w:jc w:val="both"/>
        <w:rPr>
          <w:sz w:val="24"/>
          <w:szCs w:val="24"/>
        </w:rPr>
      </w:pPr>
      <w:r>
        <w:rPr>
          <w:sz w:val="24"/>
          <w:szCs w:val="24"/>
        </w:rPr>
        <w:t>zastupuje v podateľni a pri vybavovaní korešpondencie podľa pokynov alebo podľa všeobecných postupov,</w:t>
      </w:r>
    </w:p>
    <w:p w:rsidR="00CB2566" w:rsidRDefault="00CB2566" w:rsidP="00CB2566">
      <w:pPr>
        <w:pStyle w:val="Odsekzoznamu"/>
        <w:numPr>
          <w:ilvl w:val="0"/>
          <w:numId w:val="2"/>
        </w:numPr>
        <w:spacing w:after="0" w:line="240" w:lineRule="auto"/>
        <w:jc w:val="both"/>
        <w:rPr>
          <w:sz w:val="24"/>
          <w:szCs w:val="24"/>
        </w:rPr>
      </w:pPr>
      <w:r>
        <w:rPr>
          <w:sz w:val="24"/>
          <w:szCs w:val="24"/>
        </w:rPr>
        <w:t>vykoná vzájomné zastupovanie pri vybavovaní občanov,</w:t>
      </w:r>
    </w:p>
    <w:p w:rsidR="00CB2566" w:rsidRDefault="00CB2566" w:rsidP="00CB2566">
      <w:pPr>
        <w:pStyle w:val="Odsekzoznamu"/>
        <w:numPr>
          <w:ilvl w:val="0"/>
          <w:numId w:val="2"/>
        </w:numPr>
        <w:spacing w:after="0" w:line="240" w:lineRule="auto"/>
        <w:jc w:val="both"/>
        <w:rPr>
          <w:sz w:val="24"/>
          <w:szCs w:val="24"/>
        </w:rPr>
      </w:pPr>
      <w:r>
        <w:rPr>
          <w:sz w:val="24"/>
          <w:szCs w:val="24"/>
        </w:rPr>
        <w:t>zodpovedá za uzamknutie budovy a jej zakódovanie</w:t>
      </w:r>
    </w:p>
    <w:p w:rsidR="00CB2566" w:rsidRDefault="00CB2566" w:rsidP="00CB2566">
      <w:pPr>
        <w:pStyle w:val="Odsekzoznamu"/>
        <w:numPr>
          <w:ilvl w:val="0"/>
          <w:numId w:val="2"/>
        </w:numPr>
        <w:spacing w:after="0" w:line="240" w:lineRule="auto"/>
        <w:jc w:val="both"/>
        <w:rPr>
          <w:sz w:val="24"/>
          <w:szCs w:val="24"/>
        </w:rPr>
      </w:pPr>
      <w:r>
        <w:rPr>
          <w:sz w:val="24"/>
          <w:szCs w:val="24"/>
        </w:rPr>
        <w:t>administratívne práce podľa pokynov starostu obce.</w:t>
      </w:r>
    </w:p>
    <w:p w:rsidR="00CB2566" w:rsidRDefault="00CB2566" w:rsidP="00CB2566">
      <w:pPr>
        <w:spacing w:after="0" w:line="240" w:lineRule="auto"/>
        <w:jc w:val="both"/>
        <w:rPr>
          <w:sz w:val="24"/>
          <w:szCs w:val="24"/>
          <w:u w:val="single"/>
        </w:rPr>
      </w:pPr>
    </w:p>
    <w:p w:rsidR="00CB2566" w:rsidRDefault="00CB2566" w:rsidP="00CB2566">
      <w:pPr>
        <w:spacing w:after="0" w:line="240" w:lineRule="auto"/>
        <w:jc w:val="both"/>
        <w:rPr>
          <w:b/>
          <w:sz w:val="24"/>
          <w:szCs w:val="24"/>
          <w:u w:val="single"/>
        </w:rPr>
      </w:pPr>
      <w:r>
        <w:rPr>
          <w:b/>
          <w:sz w:val="24"/>
          <w:szCs w:val="24"/>
          <w:u w:val="single"/>
        </w:rPr>
        <w:t>Útvar ekonomiky, financií a majetku obce</w:t>
      </w:r>
    </w:p>
    <w:p w:rsidR="00CB2566" w:rsidRDefault="00CB2566" w:rsidP="00CB2566">
      <w:pPr>
        <w:spacing w:after="0" w:line="240" w:lineRule="auto"/>
        <w:jc w:val="both"/>
        <w:rPr>
          <w:sz w:val="24"/>
          <w:szCs w:val="24"/>
          <w:u w:val="single"/>
        </w:rPr>
      </w:pPr>
    </w:p>
    <w:p w:rsidR="00CB2566" w:rsidRDefault="00CB2566" w:rsidP="00CB2566">
      <w:pPr>
        <w:pStyle w:val="Odsekzoznamu"/>
        <w:numPr>
          <w:ilvl w:val="0"/>
          <w:numId w:val="3"/>
        </w:numPr>
        <w:spacing w:after="0" w:line="240" w:lineRule="auto"/>
        <w:jc w:val="both"/>
        <w:rPr>
          <w:sz w:val="24"/>
          <w:szCs w:val="24"/>
        </w:rPr>
      </w:pPr>
      <w:r>
        <w:rPr>
          <w:sz w:val="24"/>
          <w:szCs w:val="24"/>
        </w:rPr>
        <w:t>Ekonomika a financie:</w:t>
      </w:r>
    </w:p>
    <w:p w:rsidR="00CB2566" w:rsidRDefault="00B8138C" w:rsidP="00B8138C">
      <w:pPr>
        <w:pStyle w:val="Odsekzoznamu"/>
        <w:numPr>
          <w:ilvl w:val="0"/>
          <w:numId w:val="2"/>
        </w:numPr>
        <w:spacing w:after="0" w:line="240" w:lineRule="auto"/>
        <w:jc w:val="both"/>
        <w:rPr>
          <w:sz w:val="24"/>
          <w:szCs w:val="24"/>
        </w:rPr>
      </w:pPr>
      <w:r>
        <w:rPr>
          <w:sz w:val="24"/>
          <w:szCs w:val="24"/>
        </w:rPr>
        <w:t>komplexne zabezpečuje účtovnícku agendu a zabezpečuje správu majetku obce vo vymedzenej oblasti,</w:t>
      </w:r>
    </w:p>
    <w:p w:rsidR="00B8138C" w:rsidRPr="00B8138C" w:rsidRDefault="00794DD1" w:rsidP="00B8138C">
      <w:pPr>
        <w:pStyle w:val="Odsekzoznamu"/>
        <w:numPr>
          <w:ilvl w:val="0"/>
          <w:numId w:val="2"/>
        </w:numPr>
        <w:spacing w:after="0" w:line="240" w:lineRule="auto"/>
        <w:jc w:val="both"/>
        <w:rPr>
          <w:sz w:val="24"/>
          <w:szCs w:val="24"/>
        </w:rPr>
      </w:pPr>
      <w:r>
        <w:rPr>
          <w:sz w:val="24"/>
          <w:szCs w:val="24"/>
        </w:rPr>
        <w:t>vykonáva samostatnú odbornú prácu na úseku ekonomiky práce,</w:t>
      </w:r>
    </w:p>
    <w:p w:rsidR="00CB2566" w:rsidRDefault="00CB2566" w:rsidP="00CB2566">
      <w:pPr>
        <w:pStyle w:val="Odsekzoznamu"/>
        <w:numPr>
          <w:ilvl w:val="0"/>
          <w:numId w:val="2"/>
        </w:numPr>
        <w:spacing w:after="0" w:line="240" w:lineRule="auto"/>
        <w:jc w:val="both"/>
        <w:rPr>
          <w:sz w:val="24"/>
          <w:szCs w:val="24"/>
        </w:rPr>
      </w:pPr>
      <w:r>
        <w:rPr>
          <w:sz w:val="24"/>
          <w:szCs w:val="24"/>
        </w:rPr>
        <w:t>spracováva záverečný účet obce, programový rozpočet, konsolidovanú účtovnú závierku obce, výročnú správu na príslušný rok a zabezpečuje jeho prerokovanie na zasadnutí OZ,</w:t>
      </w:r>
    </w:p>
    <w:p w:rsidR="00794DD1" w:rsidRDefault="00794DD1" w:rsidP="00794DD1">
      <w:pPr>
        <w:pStyle w:val="Odsekzoznamu"/>
        <w:numPr>
          <w:ilvl w:val="0"/>
          <w:numId w:val="2"/>
        </w:numPr>
        <w:spacing w:after="0" w:line="240" w:lineRule="auto"/>
        <w:jc w:val="both"/>
        <w:rPr>
          <w:sz w:val="24"/>
          <w:szCs w:val="24"/>
        </w:rPr>
      </w:pPr>
      <w:r>
        <w:rPr>
          <w:sz w:val="24"/>
          <w:szCs w:val="24"/>
        </w:rPr>
        <w:t>spracováva prehľady, výkazy alebo štatistiku v samospráve ako podklad na riadenie, rozhodovanie, alebo kontrolu,</w:t>
      </w:r>
    </w:p>
    <w:p w:rsidR="00CB2566" w:rsidRDefault="00794DD1" w:rsidP="00CB2566">
      <w:pPr>
        <w:pStyle w:val="Odsekzoznamu"/>
        <w:numPr>
          <w:ilvl w:val="0"/>
          <w:numId w:val="2"/>
        </w:numPr>
        <w:spacing w:after="0" w:line="240" w:lineRule="auto"/>
        <w:jc w:val="both"/>
        <w:rPr>
          <w:sz w:val="24"/>
          <w:szCs w:val="24"/>
        </w:rPr>
      </w:pPr>
      <w:r>
        <w:rPr>
          <w:sz w:val="24"/>
          <w:szCs w:val="24"/>
        </w:rPr>
        <w:t>komplexne zabezpečuje agendu správy majetku (zaradzovanie, odpisovanie)</w:t>
      </w:r>
    </w:p>
    <w:p w:rsidR="00794DD1" w:rsidRDefault="00794DD1" w:rsidP="00CB2566">
      <w:pPr>
        <w:pStyle w:val="Odsekzoznamu"/>
        <w:numPr>
          <w:ilvl w:val="0"/>
          <w:numId w:val="2"/>
        </w:numPr>
        <w:spacing w:after="0" w:line="240" w:lineRule="auto"/>
        <w:jc w:val="both"/>
        <w:rPr>
          <w:sz w:val="24"/>
          <w:szCs w:val="24"/>
        </w:rPr>
      </w:pPr>
      <w:r>
        <w:rPr>
          <w:sz w:val="24"/>
          <w:szCs w:val="24"/>
        </w:rPr>
        <w:t>vybavuje ucelené odborné agendy vo vymedzenej oblasti (pri majetku, školských zriadení, kultúrnych,  športových zariadení poprípade sociálnych zariadení)</w:t>
      </w:r>
    </w:p>
    <w:p w:rsidR="00CB2566" w:rsidRDefault="00CB2566" w:rsidP="00CB2566">
      <w:pPr>
        <w:pStyle w:val="Odsekzoznamu"/>
        <w:numPr>
          <w:ilvl w:val="0"/>
          <w:numId w:val="2"/>
        </w:numPr>
        <w:spacing w:after="0" w:line="240" w:lineRule="auto"/>
        <w:jc w:val="both"/>
        <w:rPr>
          <w:sz w:val="24"/>
          <w:szCs w:val="24"/>
        </w:rPr>
      </w:pPr>
      <w:r>
        <w:rPr>
          <w:sz w:val="24"/>
          <w:szCs w:val="24"/>
        </w:rPr>
        <w:t>vyhotovuje daňové priznanie obce,</w:t>
      </w:r>
    </w:p>
    <w:p w:rsidR="00CB2566" w:rsidRDefault="00CB2566" w:rsidP="00CB2566">
      <w:pPr>
        <w:pStyle w:val="Odsekzoznamu"/>
        <w:numPr>
          <w:ilvl w:val="0"/>
          <w:numId w:val="2"/>
        </w:numPr>
        <w:spacing w:after="0" w:line="240" w:lineRule="auto"/>
        <w:jc w:val="both"/>
        <w:rPr>
          <w:sz w:val="24"/>
          <w:szCs w:val="24"/>
        </w:rPr>
      </w:pPr>
      <w:r>
        <w:rPr>
          <w:sz w:val="24"/>
          <w:szCs w:val="24"/>
        </w:rPr>
        <w:t>eviduje a vykonáva finančné zúčtovanie príspevkov a dotácií preneseného výkonu štátnej správy zo štátneho rozpočtu, štátnych a obecných fondov, nadácií, zbierok a lotérií,</w:t>
      </w:r>
    </w:p>
    <w:p w:rsidR="00CB2566" w:rsidRDefault="00CB2566" w:rsidP="00CB2566">
      <w:pPr>
        <w:pStyle w:val="Odsekzoznamu"/>
        <w:numPr>
          <w:ilvl w:val="0"/>
          <w:numId w:val="2"/>
        </w:numPr>
        <w:spacing w:after="0" w:line="240" w:lineRule="auto"/>
        <w:jc w:val="both"/>
        <w:rPr>
          <w:sz w:val="24"/>
          <w:szCs w:val="24"/>
        </w:rPr>
      </w:pPr>
      <w:r>
        <w:rPr>
          <w:sz w:val="24"/>
          <w:szCs w:val="24"/>
        </w:rPr>
        <w:t>poskytuje dotácie pre právne subjekty na prenesený výkon štátnej správy a iné účelové dotácie,</w:t>
      </w:r>
    </w:p>
    <w:p w:rsidR="00CB2566" w:rsidRDefault="00CB2566" w:rsidP="00CB2566">
      <w:pPr>
        <w:pStyle w:val="Odsekzoznamu"/>
        <w:numPr>
          <w:ilvl w:val="0"/>
          <w:numId w:val="2"/>
        </w:numPr>
        <w:spacing w:after="0" w:line="240" w:lineRule="auto"/>
        <w:jc w:val="both"/>
        <w:rPr>
          <w:sz w:val="24"/>
          <w:szCs w:val="24"/>
        </w:rPr>
      </w:pPr>
      <w:r>
        <w:rPr>
          <w:sz w:val="24"/>
          <w:szCs w:val="24"/>
        </w:rPr>
        <w:t>komunikuje s kontrolórom obce a audítorom, spracováva ich pripomienky,</w:t>
      </w:r>
    </w:p>
    <w:p w:rsidR="00CB2566" w:rsidRDefault="00CB2566" w:rsidP="00CB2566">
      <w:pPr>
        <w:pStyle w:val="Odsekzoznamu"/>
        <w:numPr>
          <w:ilvl w:val="0"/>
          <w:numId w:val="2"/>
        </w:numPr>
        <w:spacing w:after="0" w:line="240" w:lineRule="auto"/>
        <w:jc w:val="both"/>
        <w:rPr>
          <w:sz w:val="24"/>
          <w:szCs w:val="24"/>
        </w:rPr>
      </w:pPr>
      <w:r>
        <w:rPr>
          <w:sz w:val="24"/>
          <w:szCs w:val="24"/>
        </w:rPr>
        <w:t>zabezpečuje styk s peňažnými a poisťovacími inštitúciami a vykonáva všetky finančné úkony v bezhotovostnom styku,</w:t>
      </w:r>
    </w:p>
    <w:p w:rsidR="00CB2566" w:rsidRDefault="00CB2566" w:rsidP="00CB2566">
      <w:pPr>
        <w:pStyle w:val="Odsekzoznamu"/>
        <w:numPr>
          <w:ilvl w:val="0"/>
          <w:numId w:val="2"/>
        </w:numPr>
        <w:spacing w:after="0" w:line="240" w:lineRule="auto"/>
        <w:jc w:val="both"/>
        <w:rPr>
          <w:sz w:val="24"/>
          <w:szCs w:val="24"/>
        </w:rPr>
      </w:pPr>
      <w:r>
        <w:rPr>
          <w:sz w:val="24"/>
          <w:szCs w:val="24"/>
        </w:rPr>
        <w:t>sleduje stav účtov obce,</w:t>
      </w:r>
    </w:p>
    <w:p w:rsidR="00CB2566" w:rsidRDefault="00CB2566" w:rsidP="00CB2566">
      <w:pPr>
        <w:pStyle w:val="Odsekzoznamu"/>
        <w:numPr>
          <w:ilvl w:val="0"/>
          <w:numId w:val="2"/>
        </w:numPr>
        <w:spacing w:after="0" w:line="240" w:lineRule="auto"/>
        <w:jc w:val="both"/>
        <w:rPr>
          <w:sz w:val="24"/>
          <w:szCs w:val="24"/>
        </w:rPr>
      </w:pPr>
      <w:r>
        <w:rPr>
          <w:sz w:val="24"/>
          <w:szCs w:val="24"/>
        </w:rPr>
        <w:t>sumarizuje podklady k fakturácií a bezodkladne vystavuje faktúry,</w:t>
      </w:r>
    </w:p>
    <w:p w:rsidR="00CB2566" w:rsidRDefault="00CB2566" w:rsidP="00CB2566">
      <w:pPr>
        <w:pStyle w:val="Odsekzoznamu"/>
        <w:numPr>
          <w:ilvl w:val="0"/>
          <w:numId w:val="2"/>
        </w:numPr>
        <w:spacing w:after="0" w:line="240" w:lineRule="auto"/>
        <w:jc w:val="both"/>
        <w:rPr>
          <w:sz w:val="24"/>
          <w:szCs w:val="24"/>
        </w:rPr>
      </w:pPr>
      <w:r>
        <w:rPr>
          <w:sz w:val="24"/>
          <w:szCs w:val="24"/>
        </w:rPr>
        <w:t>vedie evidenciu prijatých a odoslaných faktúr,</w:t>
      </w:r>
    </w:p>
    <w:p w:rsidR="00CB2566" w:rsidRDefault="00CB2566" w:rsidP="00CB2566">
      <w:pPr>
        <w:pStyle w:val="Odsekzoznamu"/>
        <w:numPr>
          <w:ilvl w:val="0"/>
          <w:numId w:val="2"/>
        </w:numPr>
        <w:spacing w:after="0" w:line="240" w:lineRule="auto"/>
        <w:jc w:val="both"/>
        <w:rPr>
          <w:sz w:val="24"/>
          <w:szCs w:val="24"/>
        </w:rPr>
      </w:pPr>
      <w:r>
        <w:rPr>
          <w:sz w:val="24"/>
          <w:szCs w:val="24"/>
        </w:rPr>
        <w:t>sleduje stav pohľadávok obce a záväzkov obce,</w:t>
      </w:r>
    </w:p>
    <w:p w:rsidR="00CB2566" w:rsidRDefault="00CB2566" w:rsidP="00CB2566">
      <w:pPr>
        <w:pStyle w:val="Odsekzoznamu"/>
        <w:numPr>
          <w:ilvl w:val="0"/>
          <w:numId w:val="2"/>
        </w:numPr>
        <w:spacing w:after="0" w:line="240" w:lineRule="auto"/>
        <w:jc w:val="both"/>
        <w:rPr>
          <w:sz w:val="24"/>
          <w:szCs w:val="24"/>
        </w:rPr>
      </w:pPr>
      <w:r>
        <w:rPr>
          <w:sz w:val="24"/>
          <w:szCs w:val="24"/>
        </w:rPr>
        <w:t>vypracováva rôzne prehľady, hlásenia a výkazy finančného charakteru pre potreby obecného zastupiteľstva, komisií a starostu obce,</w:t>
      </w:r>
    </w:p>
    <w:p w:rsidR="00CB2566" w:rsidRDefault="00CB2566" w:rsidP="00CB2566">
      <w:pPr>
        <w:pStyle w:val="Odsekzoznamu"/>
        <w:spacing w:after="0" w:line="240" w:lineRule="auto"/>
        <w:ind w:left="360"/>
        <w:jc w:val="both"/>
        <w:rPr>
          <w:sz w:val="24"/>
          <w:szCs w:val="24"/>
        </w:rPr>
      </w:pPr>
    </w:p>
    <w:p w:rsidR="00BE6274" w:rsidRDefault="00BE6274" w:rsidP="00CB2566">
      <w:pPr>
        <w:pStyle w:val="Odsekzoznamu"/>
        <w:spacing w:after="0" w:line="240" w:lineRule="auto"/>
        <w:ind w:left="360"/>
        <w:jc w:val="both"/>
        <w:rPr>
          <w:sz w:val="24"/>
          <w:szCs w:val="24"/>
        </w:rPr>
      </w:pPr>
    </w:p>
    <w:p w:rsidR="00BE6274" w:rsidRDefault="00BE6274" w:rsidP="00CB2566">
      <w:pPr>
        <w:pStyle w:val="Odsekzoznamu"/>
        <w:spacing w:after="0" w:line="240" w:lineRule="auto"/>
        <w:ind w:left="360"/>
        <w:jc w:val="both"/>
        <w:rPr>
          <w:sz w:val="24"/>
          <w:szCs w:val="24"/>
        </w:rPr>
      </w:pPr>
    </w:p>
    <w:p w:rsidR="00CB2566" w:rsidRDefault="00CB2566" w:rsidP="00CB2566">
      <w:pPr>
        <w:pStyle w:val="Odsekzoznamu"/>
        <w:spacing w:after="0" w:line="240" w:lineRule="auto"/>
        <w:ind w:left="360"/>
        <w:jc w:val="both"/>
        <w:rPr>
          <w:sz w:val="24"/>
          <w:szCs w:val="24"/>
        </w:rPr>
      </w:pPr>
    </w:p>
    <w:p w:rsidR="00CB2566" w:rsidRDefault="00CB2566" w:rsidP="00CB2566">
      <w:pPr>
        <w:pStyle w:val="Odsekzoznamu"/>
        <w:numPr>
          <w:ilvl w:val="0"/>
          <w:numId w:val="3"/>
        </w:numPr>
        <w:spacing w:after="0" w:line="240" w:lineRule="auto"/>
        <w:jc w:val="both"/>
        <w:rPr>
          <w:sz w:val="24"/>
          <w:szCs w:val="24"/>
        </w:rPr>
      </w:pPr>
      <w:r>
        <w:rPr>
          <w:sz w:val="24"/>
          <w:szCs w:val="24"/>
        </w:rPr>
        <w:lastRenderedPageBreak/>
        <w:t>Majetok obce:</w:t>
      </w:r>
    </w:p>
    <w:p w:rsidR="00BE6274" w:rsidRPr="00BE6274" w:rsidRDefault="00BE6274" w:rsidP="00BE6274">
      <w:pPr>
        <w:pStyle w:val="Odsekzoznamu"/>
        <w:numPr>
          <w:ilvl w:val="0"/>
          <w:numId w:val="2"/>
        </w:numPr>
        <w:spacing w:after="0" w:line="240" w:lineRule="auto"/>
        <w:jc w:val="both"/>
        <w:rPr>
          <w:sz w:val="24"/>
          <w:szCs w:val="24"/>
        </w:rPr>
      </w:pPr>
      <w:r>
        <w:rPr>
          <w:sz w:val="24"/>
          <w:szCs w:val="24"/>
        </w:rPr>
        <w:t>komplexne zabezpečuje agendu správy majetku (zaradzovanie, odpisovanie)</w:t>
      </w:r>
    </w:p>
    <w:p w:rsidR="00CB2566" w:rsidRDefault="00CB2566" w:rsidP="00CB2566">
      <w:pPr>
        <w:pStyle w:val="Odsekzoznamu"/>
        <w:numPr>
          <w:ilvl w:val="0"/>
          <w:numId w:val="2"/>
        </w:numPr>
        <w:spacing w:after="0" w:line="240" w:lineRule="auto"/>
        <w:jc w:val="both"/>
        <w:rPr>
          <w:sz w:val="24"/>
          <w:szCs w:val="24"/>
        </w:rPr>
      </w:pPr>
      <w:r>
        <w:rPr>
          <w:sz w:val="24"/>
          <w:szCs w:val="24"/>
        </w:rPr>
        <w:t>odpisuje majetok a spracováva podklady pre zaúčtovanie,</w:t>
      </w:r>
    </w:p>
    <w:p w:rsidR="00CB2566" w:rsidRDefault="00CB2566" w:rsidP="00CB2566">
      <w:pPr>
        <w:pStyle w:val="Odsekzoznamu"/>
        <w:spacing w:after="0" w:line="240" w:lineRule="auto"/>
        <w:ind w:left="360"/>
        <w:jc w:val="both"/>
        <w:rPr>
          <w:sz w:val="24"/>
          <w:szCs w:val="24"/>
        </w:rPr>
      </w:pPr>
    </w:p>
    <w:p w:rsidR="00CB2566" w:rsidRDefault="00CB2566" w:rsidP="00CB2566">
      <w:pPr>
        <w:pStyle w:val="Odsekzoznamu"/>
        <w:numPr>
          <w:ilvl w:val="0"/>
          <w:numId w:val="3"/>
        </w:numPr>
        <w:spacing w:after="0" w:line="240" w:lineRule="auto"/>
        <w:jc w:val="both"/>
        <w:rPr>
          <w:sz w:val="24"/>
          <w:szCs w:val="24"/>
        </w:rPr>
      </w:pPr>
      <w:r>
        <w:rPr>
          <w:sz w:val="24"/>
          <w:szCs w:val="24"/>
        </w:rPr>
        <w:t>Iné:</w:t>
      </w:r>
    </w:p>
    <w:p w:rsidR="00E47F02" w:rsidRDefault="00E47F02" w:rsidP="00E47F02">
      <w:pPr>
        <w:pStyle w:val="Odsekzoznamu"/>
        <w:numPr>
          <w:ilvl w:val="0"/>
          <w:numId w:val="2"/>
        </w:numPr>
        <w:spacing w:after="0" w:line="240" w:lineRule="auto"/>
        <w:jc w:val="both"/>
        <w:rPr>
          <w:sz w:val="24"/>
          <w:szCs w:val="24"/>
        </w:rPr>
      </w:pPr>
      <w:r>
        <w:rPr>
          <w:sz w:val="24"/>
          <w:szCs w:val="24"/>
        </w:rPr>
        <w:t>Vykonáva základnú finančnú kontrolu</w:t>
      </w:r>
    </w:p>
    <w:p w:rsidR="00CB2566" w:rsidRDefault="00CB2566" w:rsidP="00CB2566">
      <w:pPr>
        <w:pStyle w:val="Odsekzoznamu"/>
        <w:numPr>
          <w:ilvl w:val="0"/>
          <w:numId w:val="2"/>
        </w:numPr>
        <w:spacing w:after="0" w:line="240" w:lineRule="auto"/>
        <w:jc w:val="both"/>
        <w:rPr>
          <w:sz w:val="24"/>
          <w:szCs w:val="24"/>
        </w:rPr>
      </w:pPr>
      <w:r>
        <w:rPr>
          <w:sz w:val="24"/>
          <w:szCs w:val="24"/>
        </w:rPr>
        <w:t>vykoná vzájomné zastupovanie pri vybavovaní občanov,</w:t>
      </w:r>
    </w:p>
    <w:p w:rsidR="00CB2566" w:rsidRDefault="00CB2566" w:rsidP="00CB2566">
      <w:pPr>
        <w:pStyle w:val="Odsekzoznamu"/>
        <w:numPr>
          <w:ilvl w:val="0"/>
          <w:numId w:val="2"/>
        </w:numPr>
        <w:spacing w:after="0" w:line="240" w:lineRule="auto"/>
        <w:jc w:val="both"/>
        <w:rPr>
          <w:sz w:val="24"/>
          <w:szCs w:val="24"/>
        </w:rPr>
      </w:pPr>
      <w:r>
        <w:rPr>
          <w:sz w:val="24"/>
          <w:szCs w:val="24"/>
        </w:rPr>
        <w:t>zodpovedá za uzamknutie budovy a jej zakódovanie</w:t>
      </w:r>
    </w:p>
    <w:p w:rsidR="00CB2566" w:rsidRDefault="00CB2566" w:rsidP="00CB2566">
      <w:pPr>
        <w:pStyle w:val="Odsekzoznamu"/>
        <w:spacing w:after="0" w:line="240" w:lineRule="auto"/>
        <w:ind w:left="360"/>
        <w:jc w:val="both"/>
        <w:rPr>
          <w:sz w:val="24"/>
          <w:szCs w:val="24"/>
        </w:rPr>
      </w:pPr>
    </w:p>
    <w:p w:rsidR="00CB2566" w:rsidRDefault="00CB2566" w:rsidP="00CB2566">
      <w:pPr>
        <w:spacing w:after="0" w:line="312" w:lineRule="auto"/>
        <w:jc w:val="both"/>
        <w:rPr>
          <w:rFonts w:cs="Arial"/>
          <w:b/>
          <w:sz w:val="24"/>
          <w:szCs w:val="24"/>
          <w:u w:val="single"/>
        </w:rPr>
      </w:pPr>
      <w:r>
        <w:rPr>
          <w:rFonts w:cs="Arial"/>
          <w:b/>
          <w:sz w:val="24"/>
          <w:szCs w:val="24"/>
          <w:u w:val="single"/>
        </w:rPr>
        <w:t>Útvar majetku obce, podateľne a evidencie obyvateľstva:</w:t>
      </w:r>
    </w:p>
    <w:p w:rsidR="00CB2566" w:rsidRDefault="00CB2566" w:rsidP="00CB2566">
      <w:pPr>
        <w:pStyle w:val="Odsekzoznamu"/>
        <w:numPr>
          <w:ilvl w:val="0"/>
          <w:numId w:val="4"/>
        </w:numPr>
        <w:spacing w:after="0" w:line="312" w:lineRule="auto"/>
        <w:jc w:val="both"/>
        <w:rPr>
          <w:rFonts w:cs="Arial"/>
          <w:sz w:val="24"/>
          <w:szCs w:val="24"/>
        </w:rPr>
      </w:pPr>
      <w:r>
        <w:rPr>
          <w:rFonts w:cs="Arial"/>
          <w:sz w:val="24"/>
          <w:szCs w:val="24"/>
        </w:rPr>
        <w:t>Majetok obce:</w:t>
      </w:r>
    </w:p>
    <w:p w:rsidR="00CB2566" w:rsidRDefault="00CB2566" w:rsidP="00CB2566">
      <w:pPr>
        <w:pStyle w:val="Odsekzoznamu"/>
        <w:numPr>
          <w:ilvl w:val="0"/>
          <w:numId w:val="2"/>
        </w:numPr>
        <w:spacing w:after="0" w:line="240" w:lineRule="auto"/>
        <w:ind w:left="357" w:hanging="357"/>
        <w:jc w:val="both"/>
        <w:rPr>
          <w:rFonts w:cs="Arial"/>
          <w:sz w:val="24"/>
          <w:szCs w:val="24"/>
        </w:rPr>
      </w:pPr>
      <w:r>
        <w:rPr>
          <w:rFonts w:cs="Arial"/>
          <w:sz w:val="24"/>
          <w:szCs w:val="24"/>
        </w:rPr>
        <w:t xml:space="preserve">pripravuje podklady pre </w:t>
      </w:r>
      <w:proofErr w:type="spellStart"/>
      <w:r>
        <w:rPr>
          <w:rFonts w:cs="Arial"/>
          <w:sz w:val="24"/>
          <w:szCs w:val="24"/>
        </w:rPr>
        <w:t>majetko-právne</w:t>
      </w:r>
      <w:proofErr w:type="spellEnd"/>
      <w:r>
        <w:rPr>
          <w:rFonts w:cs="Arial"/>
          <w:sz w:val="24"/>
          <w:szCs w:val="24"/>
        </w:rPr>
        <w:t xml:space="preserve"> </w:t>
      </w:r>
      <w:proofErr w:type="spellStart"/>
      <w:r>
        <w:rPr>
          <w:rFonts w:cs="Arial"/>
          <w:sz w:val="24"/>
          <w:szCs w:val="24"/>
        </w:rPr>
        <w:t>vysporiadanie</w:t>
      </w:r>
      <w:proofErr w:type="spellEnd"/>
      <w:r>
        <w:rPr>
          <w:rFonts w:cs="Arial"/>
          <w:sz w:val="24"/>
          <w:szCs w:val="24"/>
        </w:rPr>
        <w:t xml:space="preserve"> užívania obecného majetku</w:t>
      </w:r>
    </w:p>
    <w:p w:rsidR="00CB2566" w:rsidRDefault="00CB2566" w:rsidP="00CB2566">
      <w:pPr>
        <w:pStyle w:val="Odsekzoznamu"/>
        <w:numPr>
          <w:ilvl w:val="0"/>
          <w:numId w:val="2"/>
        </w:numPr>
        <w:spacing w:after="0" w:line="240" w:lineRule="auto"/>
        <w:ind w:left="357" w:hanging="357"/>
        <w:jc w:val="both"/>
        <w:rPr>
          <w:rFonts w:cs="Arial"/>
          <w:sz w:val="24"/>
          <w:szCs w:val="24"/>
        </w:rPr>
      </w:pPr>
      <w:r>
        <w:rPr>
          <w:rFonts w:cs="Arial"/>
          <w:sz w:val="24"/>
          <w:szCs w:val="24"/>
        </w:rPr>
        <w:t>sleduje pohyb majetku obce, zariadenie, vyradenie majetku z evidencie, prideľuje inventárne čísla,</w:t>
      </w:r>
    </w:p>
    <w:p w:rsidR="00CB2566" w:rsidRDefault="00CB2566" w:rsidP="00CB2566">
      <w:pPr>
        <w:pStyle w:val="Odsekzoznamu"/>
        <w:numPr>
          <w:ilvl w:val="0"/>
          <w:numId w:val="2"/>
        </w:numPr>
        <w:spacing w:after="0" w:line="240" w:lineRule="auto"/>
        <w:ind w:left="357" w:hanging="357"/>
        <w:jc w:val="both"/>
        <w:rPr>
          <w:rFonts w:cs="Arial"/>
          <w:sz w:val="24"/>
          <w:szCs w:val="24"/>
        </w:rPr>
      </w:pPr>
      <w:r>
        <w:rPr>
          <w:rFonts w:cs="Arial"/>
          <w:sz w:val="24"/>
          <w:szCs w:val="24"/>
        </w:rPr>
        <w:t>pripravuje podklady pre odovzdávanie majetku pri prechode kompetencií,</w:t>
      </w:r>
    </w:p>
    <w:p w:rsidR="00CB2566" w:rsidRDefault="00CB2566" w:rsidP="00CB2566">
      <w:pPr>
        <w:pStyle w:val="Odsekzoznamu"/>
        <w:numPr>
          <w:ilvl w:val="0"/>
          <w:numId w:val="2"/>
        </w:numPr>
        <w:spacing w:after="0" w:line="240" w:lineRule="auto"/>
        <w:ind w:left="357" w:hanging="357"/>
        <w:jc w:val="both"/>
        <w:rPr>
          <w:rFonts w:cs="Arial"/>
          <w:sz w:val="24"/>
          <w:szCs w:val="24"/>
        </w:rPr>
      </w:pPr>
      <w:r>
        <w:rPr>
          <w:rFonts w:cs="Arial"/>
          <w:sz w:val="24"/>
          <w:szCs w:val="24"/>
        </w:rPr>
        <w:t>zabezpečuje inventúru majetku obce, porovnanie s účtovným stavom,</w:t>
      </w:r>
    </w:p>
    <w:p w:rsidR="00CB2566" w:rsidRDefault="00CB2566" w:rsidP="00CB2566">
      <w:pPr>
        <w:pStyle w:val="Odsekzoznamu"/>
        <w:numPr>
          <w:ilvl w:val="0"/>
          <w:numId w:val="2"/>
        </w:numPr>
        <w:spacing w:after="0" w:line="240" w:lineRule="auto"/>
        <w:ind w:left="357" w:hanging="357"/>
        <w:jc w:val="both"/>
        <w:rPr>
          <w:rFonts w:cs="Arial"/>
          <w:sz w:val="24"/>
          <w:szCs w:val="24"/>
        </w:rPr>
      </w:pPr>
      <w:r>
        <w:rPr>
          <w:rFonts w:cs="Arial"/>
          <w:sz w:val="24"/>
          <w:szCs w:val="24"/>
        </w:rPr>
        <w:t>spolupracuje s ostatnými útvarmi obecného úradu pri inventarizácií majetku a jeho oceňovaní,</w:t>
      </w:r>
    </w:p>
    <w:p w:rsidR="00CB2566" w:rsidRDefault="00CB2566" w:rsidP="00CB2566">
      <w:pPr>
        <w:pStyle w:val="Odsekzoznamu"/>
        <w:numPr>
          <w:ilvl w:val="0"/>
          <w:numId w:val="2"/>
        </w:numPr>
        <w:spacing w:after="0" w:line="240" w:lineRule="auto"/>
        <w:ind w:left="357" w:hanging="357"/>
        <w:jc w:val="both"/>
        <w:rPr>
          <w:rFonts w:cs="Arial"/>
          <w:sz w:val="24"/>
          <w:szCs w:val="24"/>
        </w:rPr>
      </w:pPr>
      <w:r>
        <w:rPr>
          <w:rFonts w:cs="Arial"/>
          <w:sz w:val="24"/>
          <w:szCs w:val="24"/>
        </w:rPr>
        <w:t>vyhodnocuje výsledky inventarizácie,</w:t>
      </w:r>
    </w:p>
    <w:p w:rsidR="00CB2566" w:rsidRDefault="00CB2566" w:rsidP="00CB2566">
      <w:pPr>
        <w:pStyle w:val="Odsekzoznamu"/>
        <w:numPr>
          <w:ilvl w:val="0"/>
          <w:numId w:val="2"/>
        </w:numPr>
        <w:spacing w:after="0" w:line="240" w:lineRule="auto"/>
        <w:ind w:left="357" w:hanging="357"/>
        <w:jc w:val="both"/>
        <w:rPr>
          <w:rFonts w:cs="Arial"/>
          <w:sz w:val="24"/>
          <w:szCs w:val="24"/>
        </w:rPr>
      </w:pPr>
      <w:r>
        <w:rPr>
          <w:rFonts w:cs="Arial"/>
          <w:sz w:val="24"/>
          <w:szCs w:val="24"/>
        </w:rPr>
        <w:t>vedie evidenciu  pozemkov v majetku obce, ktoré užívajú iné fyzické a právnické osoby,</w:t>
      </w:r>
    </w:p>
    <w:p w:rsidR="00CB2566" w:rsidRDefault="00CB2566" w:rsidP="00CB2566">
      <w:pPr>
        <w:pStyle w:val="Odsekzoznamu"/>
        <w:numPr>
          <w:ilvl w:val="0"/>
          <w:numId w:val="2"/>
        </w:numPr>
        <w:spacing w:after="0" w:line="240" w:lineRule="auto"/>
        <w:ind w:left="357" w:hanging="357"/>
        <w:jc w:val="both"/>
        <w:rPr>
          <w:rFonts w:cs="Arial"/>
          <w:sz w:val="24"/>
          <w:szCs w:val="24"/>
        </w:rPr>
      </w:pPr>
      <w:r>
        <w:rPr>
          <w:rFonts w:cs="Arial"/>
          <w:sz w:val="24"/>
          <w:szCs w:val="24"/>
        </w:rPr>
        <w:t>vypracováva zásady hospodárenia a nakla</w:t>
      </w:r>
      <w:r w:rsidR="003E0E53">
        <w:rPr>
          <w:rFonts w:cs="Arial"/>
          <w:sz w:val="24"/>
          <w:szCs w:val="24"/>
        </w:rPr>
        <w:t>dania s majetkom obce</w:t>
      </w:r>
    </w:p>
    <w:p w:rsidR="003E0E53" w:rsidRPr="003E0E53" w:rsidRDefault="003E0E53" w:rsidP="003E0E53">
      <w:pPr>
        <w:pStyle w:val="Odsekzoznamu"/>
        <w:spacing w:after="0" w:line="240" w:lineRule="auto"/>
        <w:ind w:left="357"/>
        <w:jc w:val="both"/>
        <w:rPr>
          <w:rFonts w:cs="Arial"/>
          <w:sz w:val="24"/>
          <w:szCs w:val="24"/>
        </w:rPr>
      </w:pPr>
    </w:p>
    <w:p w:rsidR="00CB2566" w:rsidRDefault="00CB2566" w:rsidP="00CB2566">
      <w:pPr>
        <w:pStyle w:val="Odsekzoznamu"/>
        <w:numPr>
          <w:ilvl w:val="0"/>
          <w:numId w:val="4"/>
        </w:numPr>
        <w:rPr>
          <w:sz w:val="24"/>
          <w:szCs w:val="24"/>
        </w:rPr>
      </w:pPr>
      <w:r>
        <w:rPr>
          <w:sz w:val="24"/>
          <w:szCs w:val="24"/>
        </w:rPr>
        <w:t>Evidencia obyvateľstva:</w:t>
      </w:r>
    </w:p>
    <w:p w:rsidR="00CB2566" w:rsidRDefault="00CB2566" w:rsidP="00CB2566">
      <w:pPr>
        <w:pStyle w:val="Odsekzoznamu"/>
        <w:numPr>
          <w:ilvl w:val="0"/>
          <w:numId w:val="2"/>
        </w:numPr>
        <w:spacing w:after="0" w:line="240" w:lineRule="auto"/>
        <w:jc w:val="both"/>
        <w:rPr>
          <w:rFonts w:cs="Arial"/>
          <w:sz w:val="24"/>
          <w:szCs w:val="24"/>
        </w:rPr>
      </w:pPr>
      <w:r>
        <w:rPr>
          <w:rFonts w:cs="Arial"/>
          <w:sz w:val="24"/>
          <w:szCs w:val="24"/>
        </w:rPr>
        <w:t xml:space="preserve">spolupracuje pri organizačnom zabezpečení volieb a referenda, vyhotovuje pozvánky, zápisnice zo zasadnutí komisií, menovanie zapisovateľov, </w:t>
      </w:r>
    </w:p>
    <w:p w:rsidR="00CB2566" w:rsidRDefault="00CB2566" w:rsidP="00CB2566">
      <w:pPr>
        <w:pStyle w:val="Odsekzoznamu"/>
        <w:numPr>
          <w:ilvl w:val="0"/>
          <w:numId w:val="5"/>
        </w:numPr>
        <w:spacing w:after="0" w:line="240" w:lineRule="auto"/>
        <w:ind w:left="357" w:hanging="357"/>
        <w:jc w:val="both"/>
        <w:rPr>
          <w:rFonts w:cs="Arial"/>
          <w:sz w:val="24"/>
          <w:szCs w:val="24"/>
        </w:rPr>
      </w:pPr>
      <w:r>
        <w:rPr>
          <w:rFonts w:cs="Arial"/>
          <w:sz w:val="24"/>
          <w:szCs w:val="24"/>
        </w:rPr>
        <w:t>podáva správy o povesti občanov na základe vyžiadania,</w:t>
      </w:r>
    </w:p>
    <w:p w:rsidR="00CB2566" w:rsidRDefault="00CB2566" w:rsidP="00CB2566">
      <w:pPr>
        <w:pStyle w:val="Odsekzoznamu"/>
        <w:numPr>
          <w:ilvl w:val="0"/>
          <w:numId w:val="5"/>
        </w:numPr>
        <w:spacing w:after="0" w:line="240" w:lineRule="auto"/>
        <w:ind w:left="357" w:hanging="357"/>
        <w:jc w:val="both"/>
        <w:rPr>
          <w:rFonts w:cs="Arial"/>
          <w:sz w:val="24"/>
          <w:szCs w:val="24"/>
        </w:rPr>
      </w:pPr>
      <w:r>
        <w:rPr>
          <w:rFonts w:cs="Arial"/>
          <w:sz w:val="24"/>
          <w:szCs w:val="24"/>
        </w:rPr>
        <w:t>podáva hlásenie o kontrole sirény,</w:t>
      </w:r>
    </w:p>
    <w:p w:rsidR="00CB2566" w:rsidRDefault="00CB2566" w:rsidP="00CB2566">
      <w:pPr>
        <w:pStyle w:val="Odsekzoznamu"/>
        <w:numPr>
          <w:ilvl w:val="0"/>
          <w:numId w:val="5"/>
        </w:numPr>
        <w:spacing w:after="0" w:line="240" w:lineRule="auto"/>
        <w:ind w:left="357" w:hanging="357"/>
        <w:jc w:val="both"/>
        <w:rPr>
          <w:rFonts w:cs="Arial"/>
          <w:sz w:val="24"/>
          <w:szCs w:val="24"/>
        </w:rPr>
      </w:pPr>
      <w:r>
        <w:rPr>
          <w:rFonts w:cs="Arial"/>
          <w:sz w:val="24"/>
          <w:szCs w:val="24"/>
        </w:rPr>
        <w:t>vedie evidenciu živnostníkov v obci,</w:t>
      </w:r>
    </w:p>
    <w:p w:rsidR="00CB2566" w:rsidRDefault="00CB2566" w:rsidP="00CB2566">
      <w:pPr>
        <w:pStyle w:val="Odsekzoznamu"/>
        <w:numPr>
          <w:ilvl w:val="0"/>
          <w:numId w:val="5"/>
        </w:numPr>
        <w:spacing w:after="0" w:line="240" w:lineRule="auto"/>
        <w:ind w:left="357" w:hanging="357"/>
        <w:jc w:val="both"/>
        <w:rPr>
          <w:rFonts w:cs="Arial"/>
          <w:sz w:val="24"/>
          <w:szCs w:val="24"/>
        </w:rPr>
      </w:pPr>
      <w:r>
        <w:rPr>
          <w:rFonts w:cs="Arial"/>
          <w:sz w:val="24"/>
          <w:szCs w:val="24"/>
        </w:rPr>
        <w:t>zabezpečuje hlásenie oznamov miestnym rozhlasom,</w:t>
      </w:r>
    </w:p>
    <w:p w:rsidR="00CB2566" w:rsidRDefault="00CB2566" w:rsidP="00CB2566">
      <w:pPr>
        <w:pStyle w:val="Odsekzoznamu"/>
        <w:numPr>
          <w:ilvl w:val="0"/>
          <w:numId w:val="5"/>
        </w:numPr>
        <w:spacing w:after="0" w:line="240" w:lineRule="auto"/>
        <w:ind w:left="357" w:hanging="357"/>
        <w:jc w:val="both"/>
        <w:rPr>
          <w:rFonts w:cs="Arial"/>
          <w:sz w:val="24"/>
          <w:szCs w:val="24"/>
        </w:rPr>
      </w:pPr>
      <w:r>
        <w:rPr>
          <w:rFonts w:cs="Arial"/>
          <w:sz w:val="24"/>
          <w:szCs w:val="24"/>
        </w:rPr>
        <w:t>zabezpečuje plnenie úloh spojených s nájomnými vzťahmi k obecným nehnuteľnostiam</w:t>
      </w:r>
    </w:p>
    <w:p w:rsidR="00CB2566" w:rsidRDefault="00CB2566" w:rsidP="00CB2566">
      <w:pPr>
        <w:pStyle w:val="Odsekzoznamu"/>
        <w:numPr>
          <w:ilvl w:val="0"/>
          <w:numId w:val="5"/>
        </w:numPr>
        <w:spacing w:after="0" w:line="240" w:lineRule="auto"/>
        <w:ind w:left="357" w:hanging="357"/>
        <w:jc w:val="both"/>
        <w:rPr>
          <w:rFonts w:cs="Arial"/>
          <w:sz w:val="24"/>
          <w:szCs w:val="24"/>
        </w:rPr>
      </w:pPr>
      <w:r>
        <w:rPr>
          <w:rFonts w:cs="Arial"/>
          <w:sz w:val="24"/>
          <w:szCs w:val="24"/>
        </w:rPr>
        <w:t>vedie evidenciu nájomných zmlúv na nebytové priestory v obci,</w:t>
      </w:r>
    </w:p>
    <w:p w:rsidR="00CB2566" w:rsidRDefault="00CB2566" w:rsidP="00CB2566">
      <w:pPr>
        <w:pStyle w:val="Odsekzoznamu"/>
        <w:numPr>
          <w:ilvl w:val="0"/>
          <w:numId w:val="5"/>
        </w:numPr>
        <w:spacing w:after="0" w:line="240" w:lineRule="auto"/>
        <w:ind w:left="357" w:hanging="357"/>
        <w:jc w:val="both"/>
        <w:rPr>
          <w:rFonts w:cs="Arial"/>
          <w:sz w:val="24"/>
          <w:szCs w:val="24"/>
        </w:rPr>
      </w:pPr>
      <w:r>
        <w:rPr>
          <w:rFonts w:cs="Arial"/>
          <w:sz w:val="24"/>
          <w:szCs w:val="24"/>
        </w:rPr>
        <w:t>uskutočňuje výpočty nájomného a úhrad za poskytovanie služieb z prenájmu, aktualizuje nájmy podľa inflácie,</w:t>
      </w:r>
    </w:p>
    <w:p w:rsidR="00CB2566" w:rsidRDefault="00CB2566" w:rsidP="00CB2566">
      <w:pPr>
        <w:pStyle w:val="Odsekzoznamu"/>
        <w:numPr>
          <w:ilvl w:val="0"/>
          <w:numId w:val="5"/>
        </w:numPr>
        <w:spacing w:after="0" w:line="240" w:lineRule="auto"/>
        <w:ind w:left="357" w:hanging="357"/>
        <w:jc w:val="both"/>
        <w:rPr>
          <w:rFonts w:cs="Arial"/>
          <w:sz w:val="24"/>
          <w:szCs w:val="24"/>
        </w:rPr>
      </w:pPr>
      <w:r>
        <w:rPr>
          <w:rFonts w:cs="Arial"/>
          <w:sz w:val="24"/>
          <w:szCs w:val="24"/>
        </w:rPr>
        <w:t xml:space="preserve">vedie evidenciu </w:t>
      </w:r>
      <w:proofErr w:type="spellStart"/>
      <w:r>
        <w:rPr>
          <w:rFonts w:cs="Arial"/>
          <w:sz w:val="24"/>
          <w:szCs w:val="24"/>
        </w:rPr>
        <w:t>kuka</w:t>
      </w:r>
      <w:proofErr w:type="spellEnd"/>
      <w:r>
        <w:rPr>
          <w:rFonts w:cs="Arial"/>
          <w:sz w:val="24"/>
          <w:szCs w:val="24"/>
        </w:rPr>
        <w:t xml:space="preserve"> nádob na tuhý komunálny odpad </w:t>
      </w:r>
    </w:p>
    <w:p w:rsidR="00CB2566" w:rsidRDefault="00CB2566" w:rsidP="00CB2566">
      <w:pPr>
        <w:pStyle w:val="Odsekzoznamu"/>
        <w:ind w:left="357"/>
        <w:jc w:val="both"/>
        <w:rPr>
          <w:rFonts w:cs="Arial"/>
          <w:sz w:val="24"/>
          <w:szCs w:val="24"/>
        </w:rPr>
      </w:pPr>
    </w:p>
    <w:p w:rsidR="00CB2566" w:rsidRDefault="00CB2566" w:rsidP="00CB2566">
      <w:pPr>
        <w:pStyle w:val="Odsekzoznamu"/>
        <w:numPr>
          <w:ilvl w:val="0"/>
          <w:numId w:val="4"/>
        </w:numPr>
        <w:spacing w:after="0" w:line="240" w:lineRule="auto"/>
        <w:jc w:val="both"/>
        <w:rPr>
          <w:rFonts w:cs="Arial"/>
          <w:sz w:val="24"/>
          <w:szCs w:val="24"/>
        </w:rPr>
      </w:pPr>
      <w:r>
        <w:rPr>
          <w:rFonts w:cs="Arial"/>
          <w:sz w:val="24"/>
          <w:szCs w:val="24"/>
        </w:rPr>
        <w:t>Overovanie listín:</w:t>
      </w:r>
    </w:p>
    <w:p w:rsidR="00CB2566" w:rsidRDefault="00CB2566" w:rsidP="00CB2566">
      <w:pPr>
        <w:pStyle w:val="Odsekzoznamu"/>
        <w:numPr>
          <w:ilvl w:val="0"/>
          <w:numId w:val="5"/>
        </w:numPr>
        <w:spacing w:after="0" w:line="240" w:lineRule="auto"/>
        <w:ind w:left="414" w:hanging="357"/>
        <w:jc w:val="both"/>
        <w:rPr>
          <w:rFonts w:cs="Arial"/>
          <w:sz w:val="24"/>
          <w:szCs w:val="24"/>
        </w:rPr>
      </w:pPr>
      <w:r>
        <w:rPr>
          <w:rFonts w:cs="Arial"/>
          <w:sz w:val="24"/>
          <w:szCs w:val="24"/>
        </w:rPr>
        <w:t>v prípade potreby vykonáva osvedčovanie listín a podpisov občanov,</w:t>
      </w:r>
    </w:p>
    <w:p w:rsidR="00CB2566" w:rsidRDefault="00CB2566" w:rsidP="00CB2566">
      <w:pPr>
        <w:pStyle w:val="Odsekzoznamu"/>
        <w:ind w:left="414"/>
        <w:jc w:val="both"/>
        <w:rPr>
          <w:rFonts w:cs="Arial"/>
          <w:sz w:val="24"/>
          <w:szCs w:val="24"/>
        </w:rPr>
      </w:pPr>
    </w:p>
    <w:p w:rsidR="00CB2566" w:rsidRDefault="00CB2566" w:rsidP="00CB2566">
      <w:pPr>
        <w:pStyle w:val="Odsekzoznamu"/>
        <w:numPr>
          <w:ilvl w:val="0"/>
          <w:numId w:val="4"/>
        </w:numPr>
        <w:spacing w:after="0" w:line="240" w:lineRule="auto"/>
        <w:jc w:val="both"/>
        <w:rPr>
          <w:rFonts w:cs="Arial"/>
          <w:sz w:val="24"/>
          <w:szCs w:val="24"/>
        </w:rPr>
      </w:pPr>
      <w:r>
        <w:rPr>
          <w:rFonts w:cs="Arial"/>
          <w:sz w:val="24"/>
          <w:szCs w:val="24"/>
        </w:rPr>
        <w:t>Podateľňa:</w:t>
      </w:r>
    </w:p>
    <w:p w:rsidR="00CB2566" w:rsidRDefault="00421B2A" w:rsidP="00CB2566">
      <w:pPr>
        <w:pStyle w:val="Odsekzoznamu"/>
        <w:numPr>
          <w:ilvl w:val="0"/>
          <w:numId w:val="5"/>
        </w:numPr>
        <w:spacing w:after="0" w:line="240" w:lineRule="auto"/>
        <w:ind w:left="357" w:hanging="357"/>
        <w:jc w:val="both"/>
        <w:rPr>
          <w:rFonts w:cs="Arial"/>
          <w:sz w:val="24"/>
          <w:szCs w:val="24"/>
        </w:rPr>
      </w:pPr>
      <w:r>
        <w:rPr>
          <w:rFonts w:cs="Arial"/>
          <w:sz w:val="24"/>
          <w:szCs w:val="24"/>
        </w:rPr>
        <w:t>vedie podateľňu</w:t>
      </w:r>
      <w:r w:rsidR="00CB2566">
        <w:rPr>
          <w:rFonts w:cs="Arial"/>
          <w:sz w:val="24"/>
          <w:szCs w:val="24"/>
        </w:rPr>
        <w:t xml:space="preserve"> (evidencia došlej a </w:t>
      </w:r>
      <w:proofErr w:type="spellStart"/>
      <w:r w:rsidR="00CB2566">
        <w:rPr>
          <w:rFonts w:cs="Arial"/>
          <w:sz w:val="24"/>
          <w:szCs w:val="24"/>
        </w:rPr>
        <w:t>vyšlej</w:t>
      </w:r>
      <w:proofErr w:type="spellEnd"/>
      <w:r w:rsidR="00CB2566">
        <w:rPr>
          <w:rFonts w:cs="Arial"/>
          <w:sz w:val="24"/>
          <w:szCs w:val="24"/>
        </w:rPr>
        <w:t xml:space="preserve"> pošty,</w:t>
      </w:r>
      <w:r>
        <w:rPr>
          <w:rFonts w:cs="Arial"/>
          <w:sz w:val="24"/>
          <w:szCs w:val="24"/>
        </w:rPr>
        <w:t xml:space="preserve"> uskutočňuje triedenie pošty na jednotlivé útvary,  donášku </w:t>
      </w:r>
      <w:r w:rsidR="00CB2566">
        <w:rPr>
          <w:rFonts w:cs="Arial"/>
          <w:sz w:val="24"/>
          <w:szCs w:val="24"/>
        </w:rPr>
        <w:t xml:space="preserve"> a </w:t>
      </w:r>
      <w:r>
        <w:rPr>
          <w:rFonts w:cs="Arial"/>
          <w:sz w:val="24"/>
          <w:szCs w:val="24"/>
        </w:rPr>
        <w:t>odosielanie poštových zásielok)</w:t>
      </w:r>
    </w:p>
    <w:p w:rsidR="00CB2566" w:rsidRDefault="00CB2566" w:rsidP="00CB2566">
      <w:pPr>
        <w:numPr>
          <w:ilvl w:val="0"/>
          <w:numId w:val="5"/>
        </w:numPr>
        <w:spacing w:after="0" w:line="240" w:lineRule="auto"/>
        <w:ind w:left="357" w:hanging="357"/>
        <w:jc w:val="both"/>
        <w:rPr>
          <w:rFonts w:cs="Arial"/>
          <w:sz w:val="24"/>
          <w:szCs w:val="24"/>
        </w:rPr>
      </w:pPr>
      <w:r>
        <w:rPr>
          <w:rFonts w:cs="Arial"/>
          <w:sz w:val="24"/>
          <w:szCs w:val="24"/>
        </w:rPr>
        <w:t>vybavuje písomnosti na základe pokynov starostu obce,</w:t>
      </w:r>
    </w:p>
    <w:p w:rsidR="00CB2566" w:rsidRDefault="00CB2566" w:rsidP="00CB2566">
      <w:pPr>
        <w:numPr>
          <w:ilvl w:val="0"/>
          <w:numId w:val="5"/>
        </w:numPr>
        <w:spacing w:after="0" w:line="240" w:lineRule="auto"/>
        <w:ind w:left="357" w:hanging="357"/>
        <w:jc w:val="both"/>
        <w:rPr>
          <w:rFonts w:cs="Arial"/>
          <w:sz w:val="24"/>
          <w:szCs w:val="24"/>
        </w:rPr>
      </w:pPr>
      <w:r>
        <w:rPr>
          <w:rFonts w:cs="Arial"/>
          <w:sz w:val="24"/>
          <w:szCs w:val="24"/>
        </w:rPr>
        <w:t>eviduje nákup a spotrebu poštových známok,</w:t>
      </w:r>
    </w:p>
    <w:p w:rsidR="00CB2566" w:rsidRDefault="00CB2566" w:rsidP="00CB2566">
      <w:pPr>
        <w:jc w:val="both"/>
        <w:rPr>
          <w:rFonts w:cs="Arial"/>
          <w:sz w:val="24"/>
          <w:szCs w:val="24"/>
        </w:rPr>
      </w:pPr>
    </w:p>
    <w:p w:rsidR="00CB2566" w:rsidRDefault="00CB2566" w:rsidP="00CB2566">
      <w:pPr>
        <w:jc w:val="both"/>
        <w:rPr>
          <w:rFonts w:cs="Arial"/>
          <w:sz w:val="24"/>
          <w:szCs w:val="24"/>
        </w:rPr>
      </w:pPr>
    </w:p>
    <w:p w:rsidR="00CB2566" w:rsidRPr="00E47F02" w:rsidRDefault="00CB2566" w:rsidP="00E47F02">
      <w:pPr>
        <w:pStyle w:val="Odsekzoznamu"/>
        <w:numPr>
          <w:ilvl w:val="0"/>
          <w:numId w:val="4"/>
        </w:numPr>
        <w:spacing w:after="0" w:line="240" w:lineRule="auto"/>
        <w:rPr>
          <w:rFonts w:cs="Arial"/>
          <w:sz w:val="24"/>
          <w:szCs w:val="24"/>
        </w:rPr>
      </w:pPr>
      <w:r w:rsidRPr="00E47F02">
        <w:rPr>
          <w:rFonts w:cs="Arial"/>
          <w:sz w:val="24"/>
          <w:szCs w:val="24"/>
        </w:rPr>
        <w:lastRenderedPageBreak/>
        <w:t xml:space="preserve">Iné: </w:t>
      </w:r>
    </w:p>
    <w:p w:rsidR="00E47F02" w:rsidRPr="00E47F02" w:rsidRDefault="00E47F02" w:rsidP="00E47F02">
      <w:pPr>
        <w:pStyle w:val="Odsekzoznamu"/>
        <w:numPr>
          <w:ilvl w:val="0"/>
          <w:numId w:val="5"/>
        </w:numPr>
        <w:spacing w:after="0" w:line="240" w:lineRule="auto"/>
        <w:ind w:left="357" w:hanging="357"/>
        <w:rPr>
          <w:rFonts w:cs="Arial"/>
          <w:sz w:val="24"/>
          <w:szCs w:val="24"/>
        </w:rPr>
      </w:pPr>
      <w:r>
        <w:rPr>
          <w:rFonts w:cs="Arial"/>
          <w:sz w:val="24"/>
          <w:szCs w:val="24"/>
        </w:rPr>
        <w:t>Vykonáva základnú finančnú kontrolu</w:t>
      </w:r>
    </w:p>
    <w:p w:rsidR="00CB2566" w:rsidRDefault="00CB2566" w:rsidP="00CB2566">
      <w:pPr>
        <w:numPr>
          <w:ilvl w:val="0"/>
          <w:numId w:val="5"/>
        </w:numPr>
        <w:spacing w:after="0" w:line="240" w:lineRule="auto"/>
        <w:ind w:left="357" w:hanging="357"/>
        <w:jc w:val="both"/>
        <w:rPr>
          <w:rFonts w:cs="Arial"/>
          <w:sz w:val="24"/>
          <w:szCs w:val="24"/>
        </w:rPr>
      </w:pPr>
      <w:r>
        <w:rPr>
          <w:rFonts w:cs="Arial"/>
          <w:sz w:val="24"/>
          <w:szCs w:val="24"/>
        </w:rPr>
        <w:t>zverejňuje na úradnej tabuli, uskutočňuje jej aktualizáciu a kontroluje ju s web úradnou tabuľou obce,</w:t>
      </w:r>
    </w:p>
    <w:p w:rsidR="00CB2566" w:rsidRDefault="00CB2566" w:rsidP="00CB2566">
      <w:pPr>
        <w:numPr>
          <w:ilvl w:val="0"/>
          <w:numId w:val="5"/>
        </w:numPr>
        <w:spacing w:after="0" w:line="240" w:lineRule="auto"/>
        <w:ind w:left="357" w:hanging="357"/>
        <w:jc w:val="both"/>
        <w:rPr>
          <w:rFonts w:cs="Arial"/>
          <w:sz w:val="24"/>
          <w:szCs w:val="24"/>
        </w:rPr>
      </w:pPr>
      <w:r>
        <w:rPr>
          <w:rFonts w:cs="Arial"/>
          <w:sz w:val="24"/>
          <w:szCs w:val="24"/>
        </w:rPr>
        <w:t>vydáva potvrdenia o účasti na pohrebe,</w:t>
      </w:r>
    </w:p>
    <w:p w:rsidR="00CB2566" w:rsidRDefault="00CB2566" w:rsidP="00CB2566">
      <w:pPr>
        <w:numPr>
          <w:ilvl w:val="0"/>
          <w:numId w:val="5"/>
        </w:numPr>
        <w:spacing w:after="0" w:line="240" w:lineRule="auto"/>
        <w:ind w:left="357" w:hanging="357"/>
        <w:jc w:val="both"/>
        <w:rPr>
          <w:rFonts w:cs="Arial"/>
          <w:sz w:val="24"/>
          <w:szCs w:val="24"/>
        </w:rPr>
      </w:pPr>
      <w:r>
        <w:rPr>
          <w:rFonts w:cs="Arial"/>
          <w:sz w:val="24"/>
          <w:szCs w:val="24"/>
        </w:rPr>
        <w:t>zodpovedá za uzamknutie budovy a jej zakódovanie</w:t>
      </w:r>
    </w:p>
    <w:p w:rsidR="00CB2566" w:rsidRDefault="00CB2566" w:rsidP="00CB2566">
      <w:pPr>
        <w:numPr>
          <w:ilvl w:val="0"/>
          <w:numId w:val="5"/>
        </w:numPr>
        <w:spacing w:after="0" w:line="240" w:lineRule="auto"/>
        <w:ind w:left="357" w:hanging="357"/>
        <w:jc w:val="both"/>
        <w:rPr>
          <w:rFonts w:cs="Arial"/>
          <w:sz w:val="24"/>
          <w:szCs w:val="24"/>
        </w:rPr>
      </w:pPr>
      <w:r>
        <w:rPr>
          <w:rFonts w:cs="Arial"/>
          <w:sz w:val="24"/>
          <w:szCs w:val="24"/>
        </w:rPr>
        <w:t>vykonáva administratívne práce podľa pokynov starostu obce,</w:t>
      </w:r>
    </w:p>
    <w:p w:rsidR="00CB2566" w:rsidRDefault="00CB2566" w:rsidP="00CB2566">
      <w:pPr>
        <w:pStyle w:val="Odsekzoznamu"/>
        <w:spacing w:after="0" w:line="240" w:lineRule="auto"/>
        <w:ind w:left="360"/>
        <w:jc w:val="both"/>
        <w:rPr>
          <w:sz w:val="24"/>
          <w:szCs w:val="24"/>
        </w:rPr>
      </w:pPr>
    </w:p>
    <w:p w:rsidR="00CB2566" w:rsidRDefault="00CB2566" w:rsidP="00CB2566">
      <w:pPr>
        <w:spacing w:after="0" w:line="240" w:lineRule="auto"/>
        <w:jc w:val="both"/>
        <w:rPr>
          <w:b/>
          <w:sz w:val="24"/>
          <w:szCs w:val="24"/>
          <w:u w:val="single"/>
        </w:rPr>
      </w:pPr>
      <w:r>
        <w:rPr>
          <w:b/>
          <w:sz w:val="24"/>
          <w:szCs w:val="24"/>
          <w:u w:val="single"/>
        </w:rPr>
        <w:t>Útvar mzdovej agendy, drobných stavieb, sociálnej oblasti a podateľne</w:t>
      </w:r>
    </w:p>
    <w:p w:rsidR="00CB2566" w:rsidRDefault="00CB2566" w:rsidP="00CB2566">
      <w:pPr>
        <w:spacing w:after="0" w:line="240" w:lineRule="auto"/>
        <w:jc w:val="both"/>
        <w:rPr>
          <w:b/>
          <w:sz w:val="24"/>
          <w:szCs w:val="24"/>
          <w:u w:val="single"/>
        </w:rPr>
      </w:pPr>
    </w:p>
    <w:p w:rsidR="00CB2566" w:rsidRDefault="00CB2566" w:rsidP="00CB2566">
      <w:pPr>
        <w:pStyle w:val="Odsekzoznamu"/>
        <w:numPr>
          <w:ilvl w:val="0"/>
          <w:numId w:val="6"/>
        </w:numPr>
        <w:spacing w:after="0" w:line="240" w:lineRule="auto"/>
        <w:jc w:val="both"/>
        <w:rPr>
          <w:b/>
          <w:sz w:val="24"/>
          <w:szCs w:val="24"/>
          <w:u w:val="single"/>
        </w:rPr>
      </w:pPr>
      <w:r>
        <w:rPr>
          <w:sz w:val="24"/>
          <w:szCs w:val="24"/>
        </w:rPr>
        <w:t>Mzdy a personalistika:</w:t>
      </w:r>
    </w:p>
    <w:p w:rsidR="00BE6274" w:rsidRDefault="00BE6274" w:rsidP="00CB2566">
      <w:pPr>
        <w:pStyle w:val="Odsekzoznamu"/>
        <w:numPr>
          <w:ilvl w:val="0"/>
          <w:numId w:val="2"/>
        </w:numPr>
        <w:spacing w:after="0" w:line="240" w:lineRule="auto"/>
        <w:jc w:val="both"/>
        <w:rPr>
          <w:sz w:val="24"/>
          <w:szCs w:val="24"/>
        </w:rPr>
      </w:pPr>
      <w:r>
        <w:rPr>
          <w:sz w:val="24"/>
          <w:szCs w:val="24"/>
        </w:rPr>
        <w:t>samostatne zabezpečuje a spracúva náročnú mzdovú agendu,</w:t>
      </w:r>
    </w:p>
    <w:p w:rsidR="00390F2E" w:rsidRDefault="00390F2E" w:rsidP="00CB2566">
      <w:pPr>
        <w:pStyle w:val="Odsekzoznamu"/>
        <w:numPr>
          <w:ilvl w:val="0"/>
          <w:numId w:val="2"/>
        </w:numPr>
        <w:spacing w:after="0" w:line="240" w:lineRule="auto"/>
        <w:jc w:val="both"/>
        <w:rPr>
          <w:sz w:val="24"/>
          <w:szCs w:val="24"/>
        </w:rPr>
      </w:pPr>
      <w:r>
        <w:rPr>
          <w:sz w:val="24"/>
          <w:szCs w:val="24"/>
        </w:rPr>
        <w:t>vykonáva samostatnú odbornú prácu vo vymedzenom úseku personálnej práce,</w:t>
      </w:r>
    </w:p>
    <w:p w:rsidR="00CB2566" w:rsidRDefault="00390F2E" w:rsidP="00CB2566">
      <w:pPr>
        <w:pStyle w:val="Odsekzoznamu"/>
        <w:numPr>
          <w:ilvl w:val="0"/>
          <w:numId w:val="2"/>
        </w:numPr>
        <w:spacing w:after="0" w:line="240" w:lineRule="auto"/>
        <w:jc w:val="both"/>
        <w:rPr>
          <w:sz w:val="24"/>
          <w:szCs w:val="24"/>
        </w:rPr>
      </w:pPr>
      <w:r>
        <w:rPr>
          <w:sz w:val="24"/>
          <w:szCs w:val="24"/>
        </w:rPr>
        <w:t>spracú</w:t>
      </w:r>
      <w:r w:rsidR="00BE6274">
        <w:rPr>
          <w:sz w:val="24"/>
          <w:szCs w:val="24"/>
        </w:rPr>
        <w:t>va prehľady, výkazy alebo štatistiku v samospráve ako podklad</w:t>
      </w:r>
      <w:r>
        <w:rPr>
          <w:sz w:val="24"/>
          <w:szCs w:val="24"/>
        </w:rPr>
        <w:t xml:space="preserve"> </w:t>
      </w:r>
      <w:r w:rsidR="00BE6274">
        <w:rPr>
          <w:sz w:val="24"/>
          <w:szCs w:val="24"/>
        </w:rPr>
        <w:t>na</w:t>
      </w:r>
      <w:r>
        <w:rPr>
          <w:sz w:val="24"/>
          <w:szCs w:val="24"/>
        </w:rPr>
        <w:t xml:space="preserve"> </w:t>
      </w:r>
      <w:r w:rsidR="00BE6274">
        <w:rPr>
          <w:sz w:val="24"/>
          <w:szCs w:val="24"/>
        </w:rPr>
        <w:t>riadenie, rozhodovanie a kontrolu,</w:t>
      </w:r>
    </w:p>
    <w:p w:rsidR="00CB2566" w:rsidRDefault="00CB2566" w:rsidP="00CB2566">
      <w:pPr>
        <w:pStyle w:val="Odsekzoznamu"/>
        <w:numPr>
          <w:ilvl w:val="0"/>
          <w:numId w:val="2"/>
        </w:numPr>
        <w:spacing w:after="0" w:line="240" w:lineRule="auto"/>
        <w:jc w:val="both"/>
        <w:rPr>
          <w:sz w:val="24"/>
          <w:szCs w:val="24"/>
        </w:rPr>
      </w:pPr>
      <w:r>
        <w:rPr>
          <w:sz w:val="24"/>
          <w:szCs w:val="24"/>
        </w:rPr>
        <w:t>vypracováva dohody o hmotnej zodpovednosti,</w:t>
      </w:r>
    </w:p>
    <w:p w:rsidR="00CB2566" w:rsidRDefault="00CB2566" w:rsidP="00CB2566">
      <w:pPr>
        <w:pStyle w:val="Odsekzoznamu"/>
        <w:numPr>
          <w:ilvl w:val="0"/>
          <w:numId w:val="2"/>
        </w:numPr>
        <w:spacing w:after="0" w:line="240" w:lineRule="auto"/>
        <w:jc w:val="both"/>
        <w:rPr>
          <w:sz w:val="24"/>
          <w:szCs w:val="24"/>
        </w:rPr>
      </w:pPr>
      <w:r>
        <w:rPr>
          <w:sz w:val="24"/>
          <w:szCs w:val="24"/>
        </w:rPr>
        <w:t>prihlasuje a odhlasuje zamestnancov do sociálnej poisťovne a do zdravotných poisťovní a spracováva mesačné výkazy o odvodoch,</w:t>
      </w:r>
    </w:p>
    <w:p w:rsidR="00CB2566" w:rsidRDefault="00CB2566" w:rsidP="00CB2566">
      <w:pPr>
        <w:pStyle w:val="Odsekzoznamu"/>
        <w:numPr>
          <w:ilvl w:val="0"/>
          <w:numId w:val="2"/>
        </w:numPr>
        <w:spacing w:after="0" w:line="240" w:lineRule="auto"/>
        <w:jc w:val="both"/>
        <w:rPr>
          <w:sz w:val="24"/>
          <w:szCs w:val="24"/>
        </w:rPr>
      </w:pPr>
      <w:r>
        <w:rPr>
          <w:sz w:val="24"/>
          <w:szCs w:val="24"/>
        </w:rPr>
        <w:t>vedie agendu dochádzky, práceneschopnosti a OČR,</w:t>
      </w:r>
    </w:p>
    <w:p w:rsidR="00CB2566" w:rsidRDefault="00CB2566" w:rsidP="00CB2566">
      <w:pPr>
        <w:pStyle w:val="Odsekzoznamu"/>
        <w:numPr>
          <w:ilvl w:val="0"/>
          <w:numId w:val="2"/>
        </w:numPr>
        <w:spacing w:after="0" w:line="240" w:lineRule="auto"/>
        <w:jc w:val="both"/>
        <w:rPr>
          <w:sz w:val="24"/>
          <w:szCs w:val="24"/>
        </w:rPr>
      </w:pPr>
      <w:r>
        <w:rPr>
          <w:sz w:val="24"/>
          <w:szCs w:val="24"/>
        </w:rPr>
        <w:t>vydáva potvrdenia o zamestnaní,</w:t>
      </w:r>
    </w:p>
    <w:p w:rsidR="00CB2566" w:rsidRDefault="00CB2566" w:rsidP="00CB2566">
      <w:pPr>
        <w:pStyle w:val="Odsekzoznamu"/>
        <w:numPr>
          <w:ilvl w:val="0"/>
          <w:numId w:val="2"/>
        </w:numPr>
        <w:spacing w:after="0" w:line="240" w:lineRule="auto"/>
        <w:jc w:val="both"/>
        <w:rPr>
          <w:sz w:val="24"/>
          <w:szCs w:val="24"/>
        </w:rPr>
      </w:pPr>
      <w:r>
        <w:rPr>
          <w:sz w:val="24"/>
          <w:szCs w:val="24"/>
        </w:rPr>
        <w:t>zabezpečuje zúčtovanie cestovných náhrad,</w:t>
      </w:r>
    </w:p>
    <w:p w:rsidR="00CB2566" w:rsidRDefault="00CB2566" w:rsidP="00CB2566">
      <w:pPr>
        <w:pStyle w:val="Odsekzoznamu"/>
        <w:numPr>
          <w:ilvl w:val="0"/>
          <w:numId w:val="2"/>
        </w:numPr>
        <w:spacing w:after="0" w:line="240" w:lineRule="auto"/>
        <w:jc w:val="both"/>
        <w:rPr>
          <w:sz w:val="24"/>
          <w:szCs w:val="24"/>
        </w:rPr>
      </w:pPr>
      <w:r>
        <w:rPr>
          <w:sz w:val="24"/>
          <w:szCs w:val="24"/>
        </w:rPr>
        <w:t>vedie mzdové listy zamestnancov,</w:t>
      </w:r>
    </w:p>
    <w:p w:rsidR="00CB2566" w:rsidRDefault="00CB2566" w:rsidP="00CB2566">
      <w:pPr>
        <w:pStyle w:val="Odsekzoznamu"/>
        <w:numPr>
          <w:ilvl w:val="0"/>
          <w:numId w:val="2"/>
        </w:numPr>
        <w:spacing w:after="0" w:line="240" w:lineRule="auto"/>
        <w:jc w:val="both"/>
        <w:rPr>
          <w:sz w:val="24"/>
          <w:szCs w:val="24"/>
        </w:rPr>
      </w:pPr>
      <w:r>
        <w:rPr>
          <w:sz w:val="24"/>
          <w:szCs w:val="24"/>
        </w:rPr>
        <w:t>vyhotovuje evidenčné listy zamestnancov,</w:t>
      </w:r>
    </w:p>
    <w:p w:rsidR="00CB2566" w:rsidRPr="00BE6274" w:rsidRDefault="00CB2566" w:rsidP="00BE6274">
      <w:pPr>
        <w:pStyle w:val="Odsekzoznamu"/>
        <w:numPr>
          <w:ilvl w:val="0"/>
          <w:numId w:val="2"/>
        </w:numPr>
        <w:spacing w:after="0" w:line="240" w:lineRule="auto"/>
        <w:jc w:val="both"/>
        <w:rPr>
          <w:sz w:val="24"/>
          <w:szCs w:val="24"/>
        </w:rPr>
      </w:pPr>
      <w:r>
        <w:rPr>
          <w:sz w:val="24"/>
          <w:szCs w:val="24"/>
        </w:rPr>
        <w:t>ve</w:t>
      </w:r>
      <w:r w:rsidR="00BE6274">
        <w:rPr>
          <w:sz w:val="24"/>
          <w:szCs w:val="24"/>
        </w:rPr>
        <w:t xml:space="preserve">die evidenciu </w:t>
      </w:r>
      <w:r>
        <w:rPr>
          <w:sz w:val="24"/>
          <w:szCs w:val="24"/>
        </w:rPr>
        <w:t>sociálneho fondu,</w:t>
      </w:r>
    </w:p>
    <w:p w:rsidR="00CB2566" w:rsidRDefault="00CB2566" w:rsidP="00CB2566">
      <w:pPr>
        <w:pStyle w:val="Odsekzoznamu"/>
        <w:numPr>
          <w:ilvl w:val="0"/>
          <w:numId w:val="2"/>
        </w:numPr>
        <w:spacing w:after="0" w:line="240" w:lineRule="auto"/>
        <w:jc w:val="both"/>
        <w:rPr>
          <w:sz w:val="24"/>
          <w:szCs w:val="24"/>
        </w:rPr>
      </w:pPr>
      <w:r>
        <w:rPr>
          <w:sz w:val="24"/>
          <w:szCs w:val="24"/>
        </w:rPr>
        <w:t>spracováva ročné vyúčtovanie dane,</w:t>
      </w:r>
    </w:p>
    <w:p w:rsidR="00CB2566" w:rsidRDefault="00CB2566" w:rsidP="00CB2566">
      <w:pPr>
        <w:pStyle w:val="Odsekzoznamu"/>
        <w:numPr>
          <w:ilvl w:val="0"/>
          <w:numId w:val="2"/>
        </w:numPr>
        <w:spacing w:after="0" w:line="240" w:lineRule="auto"/>
        <w:jc w:val="both"/>
        <w:rPr>
          <w:sz w:val="24"/>
          <w:szCs w:val="24"/>
        </w:rPr>
      </w:pPr>
      <w:r>
        <w:rPr>
          <w:sz w:val="24"/>
          <w:szCs w:val="24"/>
        </w:rPr>
        <w:t>zabezpečuje mesačné zúčtovanie prostriedkov aktivačnej činnosti,</w:t>
      </w:r>
    </w:p>
    <w:p w:rsidR="00CB2566" w:rsidRDefault="00CB2566" w:rsidP="00CB2566">
      <w:pPr>
        <w:pStyle w:val="Odsekzoznamu"/>
        <w:numPr>
          <w:ilvl w:val="0"/>
          <w:numId w:val="2"/>
        </w:numPr>
        <w:spacing w:after="0" w:line="240" w:lineRule="auto"/>
        <w:jc w:val="both"/>
        <w:rPr>
          <w:sz w:val="24"/>
          <w:szCs w:val="24"/>
        </w:rPr>
      </w:pPr>
      <w:r>
        <w:rPr>
          <w:sz w:val="24"/>
          <w:szCs w:val="24"/>
        </w:rPr>
        <w:t>spolupracuje s úradom práce, sociálnych vecí a rodiny, s daňovým úradom, sociálnou poisťovňou a exekučnými úradmi,</w:t>
      </w:r>
    </w:p>
    <w:p w:rsidR="00CB2566" w:rsidRDefault="00CB2566" w:rsidP="00CB2566">
      <w:pPr>
        <w:pStyle w:val="Odsekzoznamu"/>
        <w:numPr>
          <w:ilvl w:val="0"/>
          <w:numId w:val="2"/>
        </w:numPr>
        <w:spacing w:after="0" w:line="240" w:lineRule="auto"/>
        <w:jc w:val="both"/>
        <w:rPr>
          <w:sz w:val="24"/>
          <w:szCs w:val="24"/>
        </w:rPr>
      </w:pPr>
      <w:r>
        <w:rPr>
          <w:sz w:val="24"/>
          <w:szCs w:val="24"/>
        </w:rPr>
        <w:t>spracováva exekučné príkazy a iné  zrážky zo mzdy,</w:t>
      </w:r>
    </w:p>
    <w:p w:rsidR="00CB2566" w:rsidRDefault="00CB2566" w:rsidP="00CB2566">
      <w:pPr>
        <w:pStyle w:val="Odsekzoznamu"/>
        <w:numPr>
          <w:ilvl w:val="0"/>
          <w:numId w:val="2"/>
        </w:numPr>
        <w:spacing w:after="0" w:line="240" w:lineRule="auto"/>
        <w:jc w:val="both"/>
        <w:rPr>
          <w:sz w:val="24"/>
          <w:szCs w:val="24"/>
        </w:rPr>
      </w:pPr>
      <w:r>
        <w:rPr>
          <w:sz w:val="24"/>
          <w:szCs w:val="24"/>
        </w:rPr>
        <w:t>vyhotovuje prevodné príkazy do banky,</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uskutočňuje personálne zabezpečenie  volieb, referenda a vyhotovuje ich  finančné vyúčtovanie, </w:t>
      </w:r>
    </w:p>
    <w:p w:rsidR="00CB2566" w:rsidRDefault="00390F2E" w:rsidP="00CB2566">
      <w:pPr>
        <w:pStyle w:val="Odsekzoznamu"/>
        <w:numPr>
          <w:ilvl w:val="0"/>
          <w:numId w:val="2"/>
        </w:numPr>
        <w:spacing w:after="0" w:line="240" w:lineRule="auto"/>
        <w:jc w:val="both"/>
        <w:rPr>
          <w:sz w:val="24"/>
          <w:szCs w:val="24"/>
        </w:rPr>
      </w:pPr>
      <w:r>
        <w:rPr>
          <w:sz w:val="24"/>
          <w:szCs w:val="24"/>
        </w:rPr>
        <w:t xml:space="preserve">dozerá na </w:t>
      </w:r>
      <w:r w:rsidR="00CB2566">
        <w:rPr>
          <w:sz w:val="24"/>
          <w:szCs w:val="24"/>
        </w:rPr>
        <w:t>dodržiava</w:t>
      </w:r>
      <w:r>
        <w:rPr>
          <w:sz w:val="24"/>
          <w:szCs w:val="24"/>
        </w:rPr>
        <w:t xml:space="preserve">nie </w:t>
      </w:r>
      <w:r w:rsidR="00CB2566">
        <w:rPr>
          <w:sz w:val="24"/>
          <w:szCs w:val="24"/>
        </w:rPr>
        <w:t xml:space="preserve"> zákon</w:t>
      </w:r>
      <w:r>
        <w:rPr>
          <w:sz w:val="24"/>
          <w:szCs w:val="24"/>
        </w:rPr>
        <w:t>a</w:t>
      </w:r>
      <w:r w:rsidR="00CB2566">
        <w:rPr>
          <w:sz w:val="24"/>
          <w:szCs w:val="24"/>
        </w:rPr>
        <w:t xml:space="preserve"> na ochranu osobných údajov,</w:t>
      </w:r>
    </w:p>
    <w:p w:rsidR="00CB2566" w:rsidRDefault="00CB2566" w:rsidP="00CB2566">
      <w:pPr>
        <w:pStyle w:val="Odsekzoznamu"/>
        <w:spacing w:after="0" w:line="240" w:lineRule="auto"/>
        <w:ind w:left="360"/>
        <w:jc w:val="both"/>
        <w:rPr>
          <w:sz w:val="24"/>
          <w:szCs w:val="24"/>
        </w:rPr>
      </w:pPr>
    </w:p>
    <w:p w:rsidR="00CB2566" w:rsidRDefault="00CB2566" w:rsidP="00CB2566">
      <w:pPr>
        <w:pStyle w:val="Odsekzoznamu"/>
        <w:numPr>
          <w:ilvl w:val="0"/>
          <w:numId w:val="6"/>
        </w:numPr>
        <w:spacing w:after="0" w:line="240" w:lineRule="auto"/>
        <w:jc w:val="both"/>
        <w:rPr>
          <w:sz w:val="24"/>
          <w:szCs w:val="24"/>
        </w:rPr>
      </w:pPr>
      <w:r>
        <w:rPr>
          <w:sz w:val="24"/>
          <w:szCs w:val="24"/>
        </w:rPr>
        <w:t>Drobné stavby a životné prostredie:</w:t>
      </w:r>
    </w:p>
    <w:p w:rsidR="00390F2E" w:rsidRDefault="00390F2E" w:rsidP="00390F2E">
      <w:pPr>
        <w:pStyle w:val="Odsekzoznamu"/>
        <w:numPr>
          <w:ilvl w:val="0"/>
          <w:numId w:val="2"/>
        </w:numPr>
        <w:spacing w:after="0" w:line="240" w:lineRule="auto"/>
        <w:jc w:val="both"/>
        <w:rPr>
          <w:sz w:val="24"/>
          <w:szCs w:val="24"/>
        </w:rPr>
      </w:pPr>
      <w:r>
        <w:rPr>
          <w:sz w:val="24"/>
          <w:szCs w:val="24"/>
        </w:rPr>
        <w:t xml:space="preserve"> vybavuje čiastkovú odbornú agendu v oblasti stavebného poriadku a životného prostredia,</w:t>
      </w:r>
    </w:p>
    <w:p w:rsidR="00CB2566" w:rsidRDefault="00CB2566" w:rsidP="00CB2566">
      <w:pPr>
        <w:pStyle w:val="Odsekzoznamu"/>
        <w:numPr>
          <w:ilvl w:val="0"/>
          <w:numId w:val="2"/>
        </w:numPr>
        <w:spacing w:after="0" w:line="240" w:lineRule="auto"/>
        <w:jc w:val="both"/>
        <w:rPr>
          <w:sz w:val="24"/>
          <w:szCs w:val="24"/>
        </w:rPr>
      </w:pPr>
      <w:r>
        <w:rPr>
          <w:sz w:val="24"/>
          <w:szCs w:val="24"/>
        </w:rPr>
        <w:t>vydáva súhlas na ohlásenie drobných stavieb,</w:t>
      </w:r>
    </w:p>
    <w:p w:rsidR="00CB2566" w:rsidRDefault="00CB2566" w:rsidP="00CB2566">
      <w:pPr>
        <w:pStyle w:val="Odsekzoznamu"/>
        <w:numPr>
          <w:ilvl w:val="0"/>
          <w:numId w:val="2"/>
        </w:numPr>
        <w:spacing w:after="0" w:line="240" w:lineRule="auto"/>
        <w:jc w:val="both"/>
        <w:rPr>
          <w:sz w:val="24"/>
          <w:szCs w:val="24"/>
        </w:rPr>
      </w:pPr>
      <w:r>
        <w:rPr>
          <w:sz w:val="24"/>
          <w:szCs w:val="24"/>
        </w:rPr>
        <w:t>vydáva súhlas k uskutočneniu stavebných úprav a  udržiavacích prác,</w:t>
      </w:r>
    </w:p>
    <w:p w:rsidR="00CB2566" w:rsidRDefault="00CB2566" w:rsidP="00CB2566">
      <w:pPr>
        <w:pStyle w:val="Odsekzoznamu"/>
        <w:numPr>
          <w:ilvl w:val="0"/>
          <w:numId w:val="2"/>
        </w:numPr>
        <w:spacing w:after="0" w:line="240" w:lineRule="auto"/>
        <w:jc w:val="both"/>
        <w:rPr>
          <w:sz w:val="24"/>
          <w:szCs w:val="24"/>
        </w:rPr>
      </w:pPr>
      <w:r>
        <w:rPr>
          <w:sz w:val="24"/>
          <w:szCs w:val="24"/>
        </w:rPr>
        <w:t>spracováva štatistické hlásenia,</w:t>
      </w:r>
    </w:p>
    <w:p w:rsidR="00CB2566" w:rsidRDefault="00CB2566" w:rsidP="00CB2566">
      <w:pPr>
        <w:pStyle w:val="Odsekzoznamu"/>
        <w:numPr>
          <w:ilvl w:val="0"/>
          <w:numId w:val="2"/>
        </w:numPr>
        <w:spacing w:after="0" w:line="240" w:lineRule="auto"/>
        <w:jc w:val="both"/>
        <w:rPr>
          <w:sz w:val="24"/>
          <w:szCs w:val="24"/>
        </w:rPr>
      </w:pPr>
      <w:r>
        <w:rPr>
          <w:sz w:val="24"/>
          <w:szCs w:val="24"/>
        </w:rPr>
        <w:t>poskytuje občanom tlačivá súvisiace so stavebných konaním (žiadosť o vydanie stavebného  povolenia, žiadosť o povolenie odstrániť stavbu, žiadosť o zmenu stavby pred jej dokončením, oznámenie o stavbe,  žiadosť o kolaudáciu stavby, návrh na vydanie územného rozhodnutia o umiestnení stavby, žiadosť o povolenie na zmenu užívania stavby, žiadosť o zápis do katastra nehnuteľností záznamom),</w:t>
      </w:r>
    </w:p>
    <w:p w:rsidR="00CB2566" w:rsidRDefault="00CB2566" w:rsidP="00CB2566">
      <w:pPr>
        <w:pStyle w:val="Odsekzoznamu"/>
        <w:numPr>
          <w:ilvl w:val="0"/>
          <w:numId w:val="2"/>
        </w:numPr>
        <w:spacing w:after="0" w:line="240" w:lineRule="auto"/>
        <w:jc w:val="both"/>
        <w:rPr>
          <w:sz w:val="24"/>
          <w:szCs w:val="24"/>
        </w:rPr>
      </w:pPr>
      <w:r>
        <w:rPr>
          <w:sz w:val="24"/>
          <w:szCs w:val="24"/>
        </w:rPr>
        <w:lastRenderedPageBreak/>
        <w:t>vydáva súhlas na výrub stromov, kontroluje dodržiavanie rozhodnutí o náhradnej výsadbe stromov a v prípade neplnenia rozhodnutí v spolupráci s orgánmi štátnej správy zabezpečuje nápravu,</w:t>
      </w:r>
    </w:p>
    <w:p w:rsidR="00CB2566" w:rsidRDefault="00CB2566" w:rsidP="00CB2566">
      <w:pPr>
        <w:pStyle w:val="Odsekzoznamu"/>
        <w:spacing w:after="0" w:line="240" w:lineRule="auto"/>
        <w:ind w:left="360"/>
        <w:jc w:val="both"/>
        <w:rPr>
          <w:sz w:val="24"/>
          <w:szCs w:val="24"/>
        </w:rPr>
      </w:pPr>
    </w:p>
    <w:p w:rsidR="00CB2566" w:rsidRDefault="00CB2566" w:rsidP="00CB2566">
      <w:pPr>
        <w:pStyle w:val="Odsekzoznamu"/>
        <w:numPr>
          <w:ilvl w:val="0"/>
          <w:numId w:val="6"/>
        </w:numPr>
        <w:spacing w:after="0" w:line="240" w:lineRule="auto"/>
        <w:jc w:val="both"/>
        <w:rPr>
          <w:sz w:val="24"/>
          <w:szCs w:val="24"/>
        </w:rPr>
      </w:pPr>
      <w:r>
        <w:rPr>
          <w:sz w:val="24"/>
          <w:szCs w:val="24"/>
        </w:rPr>
        <w:t>Sociálna oblasť:</w:t>
      </w:r>
    </w:p>
    <w:p w:rsidR="00CB2566" w:rsidRDefault="00CB2566" w:rsidP="00CB2566">
      <w:pPr>
        <w:pStyle w:val="Odsekzoznamu"/>
        <w:numPr>
          <w:ilvl w:val="0"/>
          <w:numId w:val="2"/>
        </w:numPr>
        <w:spacing w:after="0" w:line="240" w:lineRule="auto"/>
        <w:jc w:val="both"/>
        <w:rPr>
          <w:sz w:val="24"/>
          <w:szCs w:val="24"/>
        </w:rPr>
      </w:pPr>
      <w:r>
        <w:rPr>
          <w:sz w:val="24"/>
          <w:szCs w:val="24"/>
        </w:rPr>
        <w:t>napomáha občanom pri vybavení umiestnenia v domove dôchodcov a do ostatných zariadení sociálnych služieb,</w:t>
      </w:r>
    </w:p>
    <w:p w:rsidR="00CB2566" w:rsidRDefault="00CB2566" w:rsidP="00CB2566">
      <w:pPr>
        <w:pStyle w:val="Odsekzoznamu"/>
        <w:numPr>
          <w:ilvl w:val="0"/>
          <w:numId w:val="2"/>
        </w:numPr>
        <w:spacing w:after="0" w:line="240" w:lineRule="auto"/>
        <w:jc w:val="both"/>
        <w:rPr>
          <w:sz w:val="24"/>
          <w:szCs w:val="24"/>
        </w:rPr>
      </w:pPr>
      <w:r>
        <w:rPr>
          <w:sz w:val="24"/>
          <w:szCs w:val="24"/>
        </w:rPr>
        <w:t>vydáva rozhodnutie o odkázanosti občana na poskytnutie sociálnych služieb v zariadení pre seniorov, v dennom stacionári, v zariadení opatrovateľskej služby  v zmysle zákona o sociálnych službách,</w:t>
      </w:r>
    </w:p>
    <w:p w:rsidR="00CB2566" w:rsidRDefault="00CB2566" w:rsidP="00CB2566">
      <w:pPr>
        <w:pStyle w:val="Odsekzoznamu"/>
        <w:numPr>
          <w:ilvl w:val="0"/>
          <w:numId w:val="2"/>
        </w:numPr>
        <w:spacing w:after="0" w:line="240" w:lineRule="auto"/>
        <w:jc w:val="both"/>
        <w:rPr>
          <w:sz w:val="24"/>
          <w:szCs w:val="24"/>
        </w:rPr>
      </w:pPr>
      <w:r>
        <w:rPr>
          <w:sz w:val="24"/>
          <w:szCs w:val="24"/>
        </w:rPr>
        <w:t>spolupracuje s odbornými posudkovými lekármi, sestrami, charitou,</w:t>
      </w:r>
    </w:p>
    <w:p w:rsidR="00CB2566" w:rsidRDefault="00CB2566" w:rsidP="00CB2566">
      <w:pPr>
        <w:pStyle w:val="Odsekzoznamu"/>
        <w:numPr>
          <w:ilvl w:val="0"/>
          <w:numId w:val="2"/>
        </w:numPr>
        <w:spacing w:after="0" w:line="240" w:lineRule="auto"/>
        <w:jc w:val="both"/>
        <w:rPr>
          <w:sz w:val="24"/>
          <w:szCs w:val="24"/>
        </w:rPr>
      </w:pPr>
      <w:r>
        <w:rPr>
          <w:sz w:val="24"/>
          <w:szCs w:val="24"/>
        </w:rPr>
        <w:t>poskytuje štatistické údaje z oblasti poskytovania sociálnych služieb štátnym orgánom,</w:t>
      </w:r>
    </w:p>
    <w:p w:rsidR="00CB2566" w:rsidRDefault="00CB2566" w:rsidP="00CB2566">
      <w:pPr>
        <w:pStyle w:val="Odsekzoznamu"/>
        <w:spacing w:after="0" w:line="240" w:lineRule="auto"/>
        <w:ind w:left="360"/>
        <w:jc w:val="both"/>
        <w:rPr>
          <w:sz w:val="24"/>
          <w:szCs w:val="24"/>
        </w:rPr>
      </w:pPr>
    </w:p>
    <w:p w:rsidR="00CB2566" w:rsidRDefault="00CB2566" w:rsidP="00CB2566">
      <w:pPr>
        <w:pStyle w:val="Odsekzoznamu"/>
        <w:numPr>
          <w:ilvl w:val="0"/>
          <w:numId w:val="6"/>
        </w:numPr>
        <w:spacing w:after="0" w:line="240" w:lineRule="auto"/>
        <w:jc w:val="both"/>
        <w:rPr>
          <w:sz w:val="24"/>
          <w:szCs w:val="24"/>
        </w:rPr>
      </w:pPr>
      <w:r>
        <w:rPr>
          <w:sz w:val="24"/>
          <w:szCs w:val="24"/>
        </w:rPr>
        <w:t>Podateľňa:</w:t>
      </w:r>
    </w:p>
    <w:p w:rsidR="00421B2A" w:rsidRDefault="00CB2566" w:rsidP="00CB2566">
      <w:pPr>
        <w:pStyle w:val="Odsekzoznamu"/>
        <w:spacing w:after="0" w:line="240" w:lineRule="auto"/>
        <w:ind w:left="0"/>
        <w:jc w:val="both"/>
        <w:rPr>
          <w:sz w:val="24"/>
          <w:szCs w:val="24"/>
        </w:rPr>
      </w:pPr>
      <w:r>
        <w:rPr>
          <w:sz w:val="24"/>
          <w:szCs w:val="24"/>
        </w:rPr>
        <w:t xml:space="preserve">-    vykonáva zastupovanie v podateľni </w:t>
      </w:r>
    </w:p>
    <w:p w:rsidR="00421B2A" w:rsidRDefault="00421B2A" w:rsidP="00CB2566">
      <w:pPr>
        <w:pStyle w:val="Odsekzoznamu"/>
        <w:spacing w:after="0" w:line="240" w:lineRule="auto"/>
        <w:ind w:left="0"/>
        <w:jc w:val="both"/>
        <w:rPr>
          <w:sz w:val="24"/>
          <w:szCs w:val="24"/>
        </w:rPr>
      </w:pPr>
      <w:r>
        <w:rPr>
          <w:sz w:val="24"/>
          <w:szCs w:val="24"/>
        </w:rPr>
        <w:t>-   zabezpečuje správu registratúry, prípravu na archiváciu spisov a  ich  prípravu  na</w:t>
      </w:r>
    </w:p>
    <w:p w:rsidR="00421B2A" w:rsidRDefault="00421B2A" w:rsidP="00CB2566">
      <w:pPr>
        <w:pStyle w:val="Odsekzoznamu"/>
        <w:spacing w:after="0" w:line="240" w:lineRule="auto"/>
        <w:ind w:left="0"/>
        <w:jc w:val="both"/>
        <w:rPr>
          <w:sz w:val="24"/>
          <w:szCs w:val="24"/>
        </w:rPr>
      </w:pPr>
      <w:r>
        <w:rPr>
          <w:sz w:val="24"/>
          <w:szCs w:val="24"/>
        </w:rPr>
        <w:t xml:space="preserve">     vyraďovanie </w:t>
      </w:r>
    </w:p>
    <w:p w:rsidR="00CB2566" w:rsidRDefault="00421B2A" w:rsidP="00CB2566">
      <w:pPr>
        <w:pStyle w:val="Odsekzoznamu"/>
        <w:spacing w:after="0" w:line="240" w:lineRule="auto"/>
        <w:ind w:left="0"/>
        <w:jc w:val="both"/>
        <w:rPr>
          <w:sz w:val="24"/>
          <w:szCs w:val="24"/>
        </w:rPr>
      </w:pPr>
      <w:r>
        <w:rPr>
          <w:sz w:val="24"/>
          <w:szCs w:val="24"/>
        </w:rPr>
        <w:t xml:space="preserve">   </w:t>
      </w:r>
    </w:p>
    <w:p w:rsidR="00CB2566" w:rsidRDefault="00CB2566" w:rsidP="00CB2566">
      <w:pPr>
        <w:pStyle w:val="Odsekzoznamu"/>
        <w:numPr>
          <w:ilvl w:val="0"/>
          <w:numId w:val="6"/>
        </w:numPr>
        <w:spacing w:after="0" w:line="240" w:lineRule="auto"/>
        <w:jc w:val="both"/>
        <w:rPr>
          <w:sz w:val="24"/>
          <w:szCs w:val="24"/>
        </w:rPr>
      </w:pPr>
      <w:r>
        <w:rPr>
          <w:sz w:val="24"/>
          <w:szCs w:val="24"/>
        </w:rPr>
        <w:t>Iné:</w:t>
      </w:r>
    </w:p>
    <w:p w:rsidR="00E47F02" w:rsidRDefault="00E47F02" w:rsidP="00E47F02">
      <w:pPr>
        <w:pStyle w:val="Odsekzoznamu"/>
        <w:numPr>
          <w:ilvl w:val="0"/>
          <w:numId w:val="2"/>
        </w:numPr>
        <w:spacing w:after="0" w:line="240" w:lineRule="auto"/>
        <w:jc w:val="both"/>
        <w:rPr>
          <w:sz w:val="24"/>
          <w:szCs w:val="24"/>
        </w:rPr>
      </w:pPr>
      <w:r>
        <w:rPr>
          <w:sz w:val="24"/>
          <w:szCs w:val="24"/>
        </w:rPr>
        <w:t>Vykonáva základnú finančnú kontrolu</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aktualizuje údaje za obec pre EPSIS – jednotný informačný systém hospodárskej mobilizácie, </w:t>
      </w:r>
    </w:p>
    <w:p w:rsidR="00CB2566" w:rsidRDefault="00CB2566" w:rsidP="00CB2566">
      <w:pPr>
        <w:pStyle w:val="Odsekzoznamu"/>
        <w:numPr>
          <w:ilvl w:val="0"/>
          <w:numId w:val="2"/>
        </w:numPr>
        <w:spacing w:after="0" w:line="240" w:lineRule="auto"/>
        <w:jc w:val="both"/>
        <w:rPr>
          <w:sz w:val="24"/>
          <w:szCs w:val="24"/>
        </w:rPr>
      </w:pPr>
      <w:r>
        <w:rPr>
          <w:sz w:val="24"/>
          <w:szCs w:val="24"/>
        </w:rPr>
        <w:t>spracováva finančné vyúčtovanie volieb, referenda</w:t>
      </w:r>
    </w:p>
    <w:p w:rsidR="00CB2566" w:rsidRDefault="00CB2566" w:rsidP="00CB2566">
      <w:pPr>
        <w:pStyle w:val="Odsekzoznamu"/>
        <w:numPr>
          <w:ilvl w:val="0"/>
          <w:numId w:val="2"/>
        </w:numPr>
        <w:spacing w:after="0" w:line="240" w:lineRule="auto"/>
        <w:jc w:val="both"/>
        <w:rPr>
          <w:sz w:val="24"/>
          <w:szCs w:val="24"/>
        </w:rPr>
      </w:pPr>
      <w:r>
        <w:rPr>
          <w:sz w:val="24"/>
          <w:szCs w:val="24"/>
        </w:rPr>
        <w:t>vykoná zastupovanie v prípade zverejňovania na úradnej tabuli,</w:t>
      </w:r>
    </w:p>
    <w:p w:rsidR="00CB2566" w:rsidRDefault="00CB2566" w:rsidP="00CB2566">
      <w:pPr>
        <w:pStyle w:val="Odsekzoznamu"/>
        <w:numPr>
          <w:ilvl w:val="0"/>
          <w:numId w:val="2"/>
        </w:numPr>
        <w:spacing w:after="0" w:line="240" w:lineRule="auto"/>
        <w:jc w:val="both"/>
        <w:rPr>
          <w:sz w:val="24"/>
          <w:szCs w:val="24"/>
        </w:rPr>
      </w:pPr>
      <w:r>
        <w:rPr>
          <w:sz w:val="24"/>
          <w:szCs w:val="24"/>
        </w:rPr>
        <w:t>vykoná vzájomné zastupovanie pri vybavovaní občanov,</w:t>
      </w:r>
    </w:p>
    <w:p w:rsidR="00CB2566" w:rsidRDefault="00CB2566" w:rsidP="00CB2566">
      <w:pPr>
        <w:pStyle w:val="Odsekzoznamu"/>
        <w:numPr>
          <w:ilvl w:val="0"/>
          <w:numId w:val="2"/>
        </w:numPr>
        <w:spacing w:after="0" w:line="240" w:lineRule="auto"/>
        <w:jc w:val="both"/>
        <w:rPr>
          <w:sz w:val="24"/>
          <w:szCs w:val="24"/>
        </w:rPr>
      </w:pPr>
      <w:r>
        <w:rPr>
          <w:sz w:val="24"/>
          <w:szCs w:val="24"/>
        </w:rPr>
        <w:t>v prípade potreby vykonáva osvedčovanie listín a podpisov občanov,</w:t>
      </w:r>
    </w:p>
    <w:p w:rsidR="00CB2566" w:rsidRDefault="00CB2566" w:rsidP="00CB2566">
      <w:pPr>
        <w:pStyle w:val="Odsekzoznamu"/>
        <w:numPr>
          <w:ilvl w:val="0"/>
          <w:numId w:val="2"/>
        </w:numPr>
        <w:spacing w:after="0" w:line="240" w:lineRule="auto"/>
        <w:jc w:val="both"/>
        <w:rPr>
          <w:sz w:val="24"/>
          <w:szCs w:val="24"/>
        </w:rPr>
      </w:pPr>
      <w:r>
        <w:rPr>
          <w:sz w:val="24"/>
          <w:szCs w:val="24"/>
        </w:rPr>
        <w:t>zabezpečuje hlásenie oznamov miestnym rozhlasom,</w:t>
      </w:r>
    </w:p>
    <w:p w:rsidR="00CB2566" w:rsidRDefault="00CB2566" w:rsidP="00CB2566">
      <w:pPr>
        <w:pStyle w:val="Odsekzoznamu"/>
        <w:numPr>
          <w:ilvl w:val="0"/>
          <w:numId w:val="2"/>
        </w:numPr>
        <w:spacing w:after="0" w:line="240" w:lineRule="auto"/>
        <w:jc w:val="both"/>
        <w:rPr>
          <w:sz w:val="24"/>
          <w:szCs w:val="24"/>
        </w:rPr>
      </w:pPr>
      <w:r>
        <w:rPr>
          <w:sz w:val="24"/>
          <w:szCs w:val="24"/>
        </w:rPr>
        <w:t>zodpovedá za uzamknutie budovy a jej zakódovanie,</w:t>
      </w:r>
    </w:p>
    <w:p w:rsidR="00CB2566" w:rsidRDefault="00CB2566" w:rsidP="00CB2566">
      <w:pPr>
        <w:pStyle w:val="Odsekzoznamu"/>
        <w:spacing w:after="0" w:line="240" w:lineRule="auto"/>
        <w:ind w:left="360"/>
        <w:jc w:val="both"/>
        <w:rPr>
          <w:sz w:val="24"/>
          <w:szCs w:val="24"/>
          <w:u w:val="single"/>
        </w:rPr>
      </w:pPr>
    </w:p>
    <w:p w:rsidR="00CB2566" w:rsidRDefault="00CB2566" w:rsidP="00CB2566">
      <w:pPr>
        <w:pStyle w:val="Odsekzoznamu"/>
        <w:spacing w:after="0" w:line="240" w:lineRule="auto"/>
        <w:ind w:left="0"/>
        <w:jc w:val="both"/>
        <w:rPr>
          <w:b/>
          <w:sz w:val="24"/>
          <w:szCs w:val="24"/>
          <w:u w:val="single"/>
        </w:rPr>
      </w:pPr>
      <w:r>
        <w:rPr>
          <w:b/>
          <w:sz w:val="24"/>
          <w:szCs w:val="24"/>
          <w:u w:val="single"/>
        </w:rPr>
        <w:t>Útvar odpadového hospodárstva, služieb zamestnanosti a cintorínskych služieb</w:t>
      </w:r>
    </w:p>
    <w:p w:rsidR="00CB2566" w:rsidRDefault="00CB2566" w:rsidP="00CB2566">
      <w:pPr>
        <w:pStyle w:val="Odsekzoznamu"/>
        <w:spacing w:after="0" w:line="240" w:lineRule="auto"/>
        <w:ind w:left="0"/>
        <w:jc w:val="both"/>
        <w:rPr>
          <w:b/>
          <w:sz w:val="24"/>
          <w:szCs w:val="24"/>
          <w:u w:val="single"/>
        </w:rPr>
      </w:pPr>
    </w:p>
    <w:p w:rsidR="00CB2566" w:rsidRDefault="00CB2566" w:rsidP="00CB2566">
      <w:pPr>
        <w:pStyle w:val="Odsekzoznamu"/>
        <w:numPr>
          <w:ilvl w:val="0"/>
          <w:numId w:val="7"/>
        </w:numPr>
        <w:spacing w:after="0" w:line="240" w:lineRule="auto"/>
        <w:jc w:val="both"/>
        <w:rPr>
          <w:b/>
          <w:sz w:val="24"/>
          <w:szCs w:val="24"/>
          <w:u w:val="single"/>
        </w:rPr>
      </w:pPr>
      <w:r>
        <w:rPr>
          <w:sz w:val="24"/>
          <w:szCs w:val="24"/>
        </w:rPr>
        <w:t>Odpadové hospodárstvo:</w:t>
      </w:r>
    </w:p>
    <w:p w:rsidR="00CB2566" w:rsidRDefault="00CB2566" w:rsidP="00CB2566">
      <w:pPr>
        <w:pStyle w:val="Odsekzoznamu"/>
        <w:numPr>
          <w:ilvl w:val="0"/>
          <w:numId w:val="2"/>
        </w:numPr>
        <w:spacing w:after="0" w:line="240" w:lineRule="auto"/>
        <w:jc w:val="both"/>
        <w:rPr>
          <w:sz w:val="24"/>
          <w:szCs w:val="24"/>
        </w:rPr>
      </w:pPr>
      <w:r>
        <w:rPr>
          <w:sz w:val="24"/>
          <w:szCs w:val="24"/>
        </w:rPr>
        <w:t>zabezpečuje zber, prepravu e zneškodňovanie objemných odpadov a drobných stavebných odpadov,</w:t>
      </w:r>
    </w:p>
    <w:p w:rsidR="00CB2566" w:rsidRDefault="00CB2566" w:rsidP="00CB2566">
      <w:pPr>
        <w:pStyle w:val="Odsekzoznamu"/>
        <w:numPr>
          <w:ilvl w:val="0"/>
          <w:numId w:val="2"/>
        </w:numPr>
        <w:spacing w:after="0" w:line="240" w:lineRule="auto"/>
        <w:jc w:val="both"/>
        <w:rPr>
          <w:sz w:val="24"/>
          <w:szCs w:val="24"/>
        </w:rPr>
      </w:pPr>
      <w:r>
        <w:rPr>
          <w:sz w:val="24"/>
          <w:szCs w:val="24"/>
        </w:rPr>
        <w:t>vyhotovuje harmonogram zberu,</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spracováva štatistické hlásenia, </w:t>
      </w:r>
    </w:p>
    <w:p w:rsidR="00CB2566" w:rsidRDefault="00CB2566" w:rsidP="00CB2566">
      <w:pPr>
        <w:pStyle w:val="Odsekzoznamu"/>
        <w:numPr>
          <w:ilvl w:val="0"/>
          <w:numId w:val="2"/>
        </w:numPr>
        <w:spacing w:after="0" w:line="240" w:lineRule="auto"/>
        <w:jc w:val="both"/>
        <w:rPr>
          <w:sz w:val="24"/>
          <w:szCs w:val="24"/>
        </w:rPr>
      </w:pPr>
      <w:r>
        <w:rPr>
          <w:sz w:val="24"/>
          <w:szCs w:val="24"/>
        </w:rPr>
        <w:t>vyhotovuje zhodnotenie nákladov obce na vývoz a uskladnenie odpadov,</w:t>
      </w:r>
    </w:p>
    <w:p w:rsidR="00CB2566" w:rsidRDefault="00CB2566" w:rsidP="00CB2566">
      <w:pPr>
        <w:pStyle w:val="Odsekzoznamu"/>
        <w:numPr>
          <w:ilvl w:val="0"/>
          <w:numId w:val="2"/>
        </w:numPr>
        <w:spacing w:after="0" w:line="240" w:lineRule="auto"/>
        <w:jc w:val="both"/>
        <w:rPr>
          <w:sz w:val="24"/>
          <w:szCs w:val="24"/>
        </w:rPr>
      </w:pPr>
      <w:r>
        <w:rPr>
          <w:sz w:val="24"/>
          <w:szCs w:val="24"/>
        </w:rPr>
        <w:t>vystavuje faktúry za triedený odpad,</w:t>
      </w:r>
    </w:p>
    <w:p w:rsidR="00CB2566" w:rsidRDefault="00CB2566" w:rsidP="00CB2566">
      <w:pPr>
        <w:pStyle w:val="Odsekzoznamu"/>
        <w:numPr>
          <w:ilvl w:val="0"/>
          <w:numId w:val="2"/>
        </w:numPr>
        <w:spacing w:after="0" w:line="240" w:lineRule="auto"/>
        <w:jc w:val="both"/>
        <w:rPr>
          <w:sz w:val="24"/>
          <w:szCs w:val="24"/>
        </w:rPr>
      </w:pPr>
      <w:r>
        <w:rPr>
          <w:sz w:val="24"/>
          <w:szCs w:val="24"/>
        </w:rPr>
        <w:t>vystavuje faktúry za stočné pre PO a FO v obci,</w:t>
      </w:r>
    </w:p>
    <w:p w:rsidR="00CB2566" w:rsidRDefault="00CB2566" w:rsidP="00CB2566">
      <w:pPr>
        <w:pStyle w:val="Odsekzoznamu"/>
        <w:numPr>
          <w:ilvl w:val="0"/>
          <w:numId w:val="2"/>
        </w:numPr>
        <w:spacing w:after="0" w:line="240" w:lineRule="auto"/>
        <w:jc w:val="both"/>
        <w:rPr>
          <w:sz w:val="24"/>
          <w:szCs w:val="24"/>
        </w:rPr>
      </w:pPr>
      <w:r>
        <w:rPr>
          <w:sz w:val="24"/>
          <w:szCs w:val="24"/>
        </w:rPr>
        <w:t>vystavuje faktúry za TKO pre PO a FO v obci,</w:t>
      </w:r>
    </w:p>
    <w:p w:rsidR="00CB2566" w:rsidRDefault="00CB2566" w:rsidP="00CB2566">
      <w:pPr>
        <w:pStyle w:val="Odsekzoznamu"/>
        <w:numPr>
          <w:ilvl w:val="0"/>
          <w:numId w:val="2"/>
        </w:numPr>
        <w:spacing w:after="0" w:line="240" w:lineRule="auto"/>
        <w:jc w:val="both"/>
        <w:rPr>
          <w:sz w:val="24"/>
          <w:szCs w:val="24"/>
        </w:rPr>
      </w:pPr>
      <w:r>
        <w:rPr>
          <w:sz w:val="24"/>
          <w:szCs w:val="24"/>
        </w:rPr>
        <w:t>zabezpečuje ošetrenie verejnej zelene v obci, na miestnom cintoríne a na verejných priestranstvách,</w:t>
      </w:r>
    </w:p>
    <w:p w:rsidR="00CB2566" w:rsidRDefault="00CB2566" w:rsidP="00CB2566">
      <w:pPr>
        <w:pStyle w:val="Odsekzoznamu"/>
        <w:numPr>
          <w:ilvl w:val="0"/>
          <w:numId w:val="2"/>
        </w:numPr>
        <w:spacing w:after="0" w:line="240" w:lineRule="auto"/>
        <w:jc w:val="both"/>
        <w:rPr>
          <w:sz w:val="24"/>
          <w:szCs w:val="24"/>
        </w:rPr>
      </w:pPr>
      <w:r>
        <w:rPr>
          <w:sz w:val="24"/>
          <w:szCs w:val="24"/>
        </w:rPr>
        <w:t>vykonáva dohľad nad upratovaním budov v správe obce,</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vykonáva dohľad pri nakladaní s VOK, pri </w:t>
      </w:r>
      <w:proofErr w:type="spellStart"/>
      <w:r>
        <w:rPr>
          <w:sz w:val="24"/>
          <w:szCs w:val="24"/>
        </w:rPr>
        <w:t>dotrieďovaní</w:t>
      </w:r>
      <w:proofErr w:type="spellEnd"/>
      <w:r>
        <w:rPr>
          <w:sz w:val="24"/>
          <w:szCs w:val="24"/>
        </w:rPr>
        <w:t xml:space="preserve"> biologického odpadu, pri drvení konárov,</w:t>
      </w:r>
    </w:p>
    <w:p w:rsidR="00CB2566" w:rsidRDefault="00CB2566" w:rsidP="00CB2566">
      <w:pPr>
        <w:pStyle w:val="Odsekzoznamu"/>
        <w:numPr>
          <w:ilvl w:val="0"/>
          <w:numId w:val="2"/>
        </w:numPr>
        <w:spacing w:after="0" w:line="240" w:lineRule="auto"/>
        <w:jc w:val="both"/>
        <w:rPr>
          <w:sz w:val="24"/>
          <w:szCs w:val="24"/>
        </w:rPr>
      </w:pPr>
      <w:r>
        <w:rPr>
          <w:sz w:val="24"/>
          <w:szCs w:val="24"/>
        </w:rPr>
        <w:t>vykonáva dohľad počas separovaného zberu a zberu TKO v obci,</w:t>
      </w:r>
      <w:r w:rsidR="00562C2C">
        <w:rPr>
          <w:sz w:val="24"/>
          <w:szCs w:val="24"/>
        </w:rPr>
        <w:t xml:space="preserve"> </w:t>
      </w:r>
      <w:r>
        <w:rPr>
          <w:sz w:val="24"/>
          <w:szCs w:val="24"/>
        </w:rPr>
        <w:t>vedie evidenciu separovaných zložiek odpadu,</w:t>
      </w:r>
    </w:p>
    <w:p w:rsidR="00CB2566" w:rsidRDefault="00CB2566" w:rsidP="00CB2566">
      <w:pPr>
        <w:pStyle w:val="Odsekzoznamu"/>
        <w:numPr>
          <w:ilvl w:val="0"/>
          <w:numId w:val="2"/>
        </w:numPr>
        <w:spacing w:after="0" w:line="240" w:lineRule="auto"/>
        <w:jc w:val="both"/>
        <w:rPr>
          <w:sz w:val="24"/>
          <w:szCs w:val="24"/>
        </w:rPr>
      </w:pPr>
      <w:r>
        <w:rPr>
          <w:sz w:val="24"/>
          <w:szCs w:val="24"/>
        </w:rPr>
        <w:lastRenderedPageBreak/>
        <w:t xml:space="preserve">zabezpečuje úpravu </w:t>
      </w:r>
      <w:proofErr w:type="spellStart"/>
      <w:r>
        <w:rPr>
          <w:sz w:val="24"/>
          <w:szCs w:val="24"/>
        </w:rPr>
        <w:t>kompostoviska</w:t>
      </w:r>
      <w:proofErr w:type="spellEnd"/>
      <w:r>
        <w:rPr>
          <w:sz w:val="24"/>
          <w:szCs w:val="24"/>
        </w:rPr>
        <w:t>,</w:t>
      </w:r>
    </w:p>
    <w:p w:rsidR="00CB2566" w:rsidRDefault="00CB2566" w:rsidP="00CB2566">
      <w:pPr>
        <w:pStyle w:val="Odsekzoznamu"/>
        <w:numPr>
          <w:ilvl w:val="0"/>
          <w:numId w:val="2"/>
        </w:numPr>
        <w:spacing w:after="0" w:line="240" w:lineRule="auto"/>
        <w:jc w:val="both"/>
        <w:rPr>
          <w:sz w:val="24"/>
          <w:szCs w:val="24"/>
        </w:rPr>
      </w:pPr>
      <w:r>
        <w:rPr>
          <w:sz w:val="24"/>
          <w:szCs w:val="24"/>
        </w:rPr>
        <w:t>preberá biologický odpad,</w:t>
      </w:r>
    </w:p>
    <w:p w:rsidR="00CB2566" w:rsidRDefault="00CB2566" w:rsidP="00CB2566">
      <w:pPr>
        <w:pStyle w:val="Odsekzoznamu"/>
        <w:numPr>
          <w:ilvl w:val="0"/>
          <w:numId w:val="2"/>
        </w:numPr>
        <w:spacing w:after="0" w:line="240" w:lineRule="auto"/>
        <w:jc w:val="both"/>
        <w:rPr>
          <w:sz w:val="24"/>
          <w:szCs w:val="24"/>
        </w:rPr>
      </w:pPr>
      <w:r>
        <w:rPr>
          <w:sz w:val="24"/>
          <w:szCs w:val="24"/>
        </w:rPr>
        <w:t>spolupracuje pri odvoze zeleného odpadu zo zberných miest,</w:t>
      </w:r>
    </w:p>
    <w:p w:rsidR="00CB2566" w:rsidRDefault="00CB2566" w:rsidP="00CB2566">
      <w:pPr>
        <w:pStyle w:val="Odsekzoznamu"/>
        <w:numPr>
          <w:ilvl w:val="0"/>
          <w:numId w:val="2"/>
        </w:numPr>
        <w:spacing w:after="0" w:line="240" w:lineRule="auto"/>
        <w:jc w:val="both"/>
        <w:rPr>
          <w:sz w:val="24"/>
          <w:szCs w:val="24"/>
        </w:rPr>
      </w:pPr>
      <w:r>
        <w:rPr>
          <w:sz w:val="24"/>
          <w:szCs w:val="24"/>
        </w:rPr>
        <w:t>eviduje odpady v prevádzkovom denníku,</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zabezpečuje výdaj odpadových nádob, </w:t>
      </w:r>
    </w:p>
    <w:p w:rsidR="00CB2566" w:rsidRDefault="00CB2566" w:rsidP="00CB2566">
      <w:pPr>
        <w:pStyle w:val="Odsekzoznamu"/>
        <w:numPr>
          <w:ilvl w:val="0"/>
          <w:numId w:val="2"/>
        </w:numPr>
        <w:spacing w:after="0" w:line="240" w:lineRule="auto"/>
        <w:jc w:val="both"/>
        <w:rPr>
          <w:sz w:val="24"/>
          <w:szCs w:val="24"/>
        </w:rPr>
      </w:pPr>
      <w:r>
        <w:rPr>
          <w:sz w:val="24"/>
          <w:szCs w:val="24"/>
        </w:rPr>
        <w:t>zabezpečuje výdaj vriec na separovaný odpad,</w:t>
      </w:r>
    </w:p>
    <w:p w:rsidR="00CB2566" w:rsidRDefault="00CB2566" w:rsidP="00CB2566">
      <w:pPr>
        <w:pStyle w:val="Odsekzoznamu"/>
        <w:numPr>
          <w:ilvl w:val="0"/>
          <w:numId w:val="2"/>
        </w:numPr>
        <w:spacing w:after="0" w:line="240" w:lineRule="auto"/>
        <w:jc w:val="both"/>
        <w:rPr>
          <w:sz w:val="24"/>
          <w:szCs w:val="24"/>
        </w:rPr>
      </w:pPr>
      <w:r>
        <w:rPr>
          <w:sz w:val="24"/>
          <w:szCs w:val="24"/>
        </w:rPr>
        <w:t>zabezpečuje</w:t>
      </w:r>
      <w:r w:rsidR="00562C2C">
        <w:rPr>
          <w:sz w:val="24"/>
          <w:szCs w:val="24"/>
        </w:rPr>
        <w:t xml:space="preserve"> objednávanie a evidenciu </w:t>
      </w:r>
      <w:r>
        <w:rPr>
          <w:sz w:val="24"/>
          <w:szCs w:val="24"/>
        </w:rPr>
        <w:t xml:space="preserve"> vývoz</w:t>
      </w:r>
      <w:r w:rsidR="00562C2C">
        <w:rPr>
          <w:sz w:val="24"/>
          <w:szCs w:val="24"/>
        </w:rPr>
        <w:t>u</w:t>
      </w:r>
      <w:r>
        <w:rPr>
          <w:sz w:val="24"/>
          <w:szCs w:val="24"/>
        </w:rPr>
        <w:t xml:space="preserve"> </w:t>
      </w:r>
      <w:r w:rsidR="00562C2C">
        <w:rPr>
          <w:sz w:val="24"/>
          <w:szCs w:val="24"/>
        </w:rPr>
        <w:t>ž</w:t>
      </w:r>
      <w:r>
        <w:rPr>
          <w:sz w:val="24"/>
          <w:szCs w:val="24"/>
        </w:rPr>
        <w:t>úmp,</w:t>
      </w:r>
      <w:r w:rsidR="00562C2C">
        <w:rPr>
          <w:sz w:val="24"/>
          <w:szCs w:val="24"/>
        </w:rPr>
        <w:t xml:space="preserve"> likvidáciu ČOV </w:t>
      </w:r>
    </w:p>
    <w:p w:rsidR="00CB2566" w:rsidRDefault="00CB2566" w:rsidP="00CB2566">
      <w:pPr>
        <w:spacing w:after="0" w:line="240" w:lineRule="auto"/>
        <w:jc w:val="both"/>
        <w:rPr>
          <w:sz w:val="24"/>
          <w:szCs w:val="24"/>
        </w:rPr>
      </w:pPr>
    </w:p>
    <w:p w:rsidR="00CB2566" w:rsidRDefault="00CB2566" w:rsidP="00CB2566">
      <w:pPr>
        <w:pStyle w:val="Odsekzoznamu"/>
        <w:numPr>
          <w:ilvl w:val="0"/>
          <w:numId w:val="7"/>
        </w:numPr>
        <w:spacing w:after="0" w:line="240" w:lineRule="auto"/>
        <w:jc w:val="both"/>
        <w:rPr>
          <w:sz w:val="24"/>
          <w:szCs w:val="24"/>
        </w:rPr>
      </w:pPr>
      <w:r>
        <w:rPr>
          <w:sz w:val="24"/>
          <w:szCs w:val="24"/>
        </w:rPr>
        <w:t>Služby zamestnanosti:</w:t>
      </w:r>
    </w:p>
    <w:p w:rsidR="001A5354" w:rsidRDefault="001A5354" w:rsidP="001A5354">
      <w:pPr>
        <w:pStyle w:val="Odsekzoznamu"/>
        <w:numPr>
          <w:ilvl w:val="0"/>
          <w:numId w:val="2"/>
        </w:numPr>
        <w:spacing w:after="0" w:line="240" w:lineRule="auto"/>
        <w:jc w:val="both"/>
        <w:rPr>
          <w:sz w:val="24"/>
          <w:szCs w:val="24"/>
        </w:rPr>
      </w:pPr>
      <w:r>
        <w:rPr>
          <w:sz w:val="24"/>
          <w:szCs w:val="24"/>
        </w:rPr>
        <w:t>koordinuje práce  a organizuje prácu zamestnancov vykonávajúcich rutinné pracovné činnosti s prevahou fyzickej práce (aktivačné práce a malé obecné služby uchádzačov o zamestnanie)</w:t>
      </w:r>
    </w:p>
    <w:p w:rsidR="00CB2566" w:rsidRDefault="001A5354" w:rsidP="00CB2566">
      <w:pPr>
        <w:pStyle w:val="Odsekzoznamu"/>
        <w:numPr>
          <w:ilvl w:val="0"/>
          <w:numId w:val="2"/>
        </w:numPr>
        <w:spacing w:after="0" w:line="240" w:lineRule="auto"/>
        <w:jc w:val="both"/>
        <w:rPr>
          <w:sz w:val="24"/>
          <w:szCs w:val="24"/>
        </w:rPr>
      </w:pPr>
      <w:r>
        <w:rPr>
          <w:sz w:val="24"/>
          <w:szCs w:val="24"/>
        </w:rPr>
        <w:t>vykoná sa</w:t>
      </w:r>
      <w:r w:rsidR="006E0BFE">
        <w:rPr>
          <w:sz w:val="24"/>
          <w:szCs w:val="24"/>
        </w:rPr>
        <w:t>mostatnú kontrolnú činnosť na úrovni samosprávy v určenom rozsahu,</w:t>
      </w:r>
    </w:p>
    <w:p w:rsidR="00B8138C" w:rsidRDefault="00B8138C" w:rsidP="00CB2566">
      <w:pPr>
        <w:pStyle w:val="Odsekzoznamu"/>
        <w:numPr>
          <w:ilvl w:val="0"/>
          <w:numId w:val="2"/>
        </w:numPr>
        <w:spacing w:after="0" w:line="240" w:lineRule="auto"/>
        <w:jc w:val="both"/>
        <w:rPr>
          <w:sz w:val="24"/>
          <w:szCs w:val="24"/>
        </w:rPr>
      </w:pPr>
      <w:r>
        <w:rPr>
          <w:sz w:val="24"/>
          <w:szCs w:val="24"/>
        </w:rPr>
        <w:t>vykonáva samostatnú  odbornú prácu spojenú so zabezpečovaním podkladov na uzatváranie zmlúv,</w:t>
      </w:r>
    </w:p>
    <w:p w:rsidR="006E0BFE" w:rsidRDefault="006E0BFE" w:rsidP="00CB2566">
      <w:pPr>
        <w:pStyle w:val="Odsekzoznamu"/>
        <w:numPr>
          <w:ilvl w:val="0"/>
          <w:numId w:val="2"/>
        </w:numPr>
        <w:spacing w:after="0" w:line="240" w:lineRule="auto"/>
        <w:jc w:val="both"/>
        <w:rPr>
          <w:sz w:val="24"/>
          <w:szCs w:val="24"/>
        </w:rPr>
      </w:pPr>
      <w:r>
        <w:rPr>
          <w:sz w:val="24"/>
          <w:szCs w:val="24"/>
        </w:rPr>
        <w:t>spracováva prehľady, výkazy alebo štatistiku v samospráve ako podklad na riadenia, rozhodovanie alebo kontrolu,</w:t>
      </w:r>
    </w:p>
    <w:p w:rsidR="00CB2566" w:rsidRDefault="00CB2566" w:rsidP="00CB2566">
      <w:pPr>
        <w:pStyle w:val="Odsekzoznamu"/>
        <w:numPr>
          <w:ilvl w:val="0"/>
          <w:numId w:val="2"/>
        </w:numPr>
        <w:spacing w:after="0" w:line="240" w:lineRule="auto"/>
        <w:jc w:val="both"/>
        <w:rPr>
          <w:sz w:val="24"/>
          <w:szCs w:val="24"/>
        </w:rPr>
      </w:pPr>
      <w:r>
        <w:rPr>
          <w:sz w:val="24"/>
          <w:szCs w:val="24"/>
        </w:rPr>
        <w:t>vedie evi</w:t>
      </w:r>
      <w:r w:rsidR="001A5354">
        <w:rPr>
          <w:sz w:val="24"/>
          <w:szCs w:val="24"/>
        </w:rPr>
        <w:t>denciu uchádzačov o zamestnanie,</w:t>
      </w:r>
    </w:p>
    <w:p w:rsidR="00CB2566" w:rsidRPr="001A5354" w:rsidRDefault="00CB2566" w:rsidP="001A5354">
      <w:pPr>
        <w:pStyle w:val="Odsekzoznamu"/>
        <w:numPr>
          <w:ilvl w:val="0"/>
          <w:numId w:val="2"/>
        </w:numPr>
        <w:spacing w:after="0" w:line="240" w:lineRule="auto"/>
        <w:jc w:val="both"/>
        <w:rPr>
          <w:sz w:val="24"/>
          <w:szCs w:val="24"/>
        </w:rPr>
      </w:pPr>
      <w:r>
        <w:rPr>
          <w:sz w:val="24"/>
          <w:szCs w:val="24"/>
        </w:rPr>
        <w:t>kontroluje dodržiavanie bezpečn</w:t>
      </w:r>
      <w:r w:rsidR="00B8138C">
        <w:rPr>
          <w:sz w:val="24"/>
          <w:szCs w:val="24"/>
        </w:rPr>
        <w:t>osti a ochrany zdravia pri práci</w:t>
      </w:r>
      <w:r>
        <w:rPr>
          <w:sz w:val="24"/>
          <w:szCs w:val="24"/>
        </w:rPr>
        <w:t xml:space="preserve"> pri vykonávaní menších obecných služieb,</w:t>
      </w:r>
    </w:p>
    <w:p w:rsidR="00CB2566" w:rsidRDefault="00CB2566" w:rsidP="00CB2566">
      <w:pPr>
        <w:pStyle w:val="Odsekzoznamu"/>
        <w:numPr>
          <w:ilvl w:val="0"/>
          <w:numId w:val="2"/>
        </w:numPr>
        <w:spacing w:after="0" w:line="240" w:lineRule="auto"/>
        <w:jc w:val="both"/>
        <w:rPr>
          <w:sz w:val="24"/>
          <w:szCs w:val="24"/>
        </w:rPr>
      </w:pPr>
      <w:r>
        <w:rPr>
          <w:sz w:val="24"/>
          <w:szCs w:val="24"/>
        </w:rPr>
        <w:t>zabezpečuje ošetrenie verejnej zelene v centre obce, na miestnom cintoríne a na verejných priestranstvách,</w:t>
      </w:r>
    </w:p>
    <w:p w:rsidR="00CB2566" w:rsidRDefault="00CB2566" w:rsidP="00CB2566">
      <w:pPr>
        <w:pStyle w:val="Odsekzoznamu"/>
        <w:numPr>
          <w:ilvl w:val="0"/>
          <w:numId w:val="2"/>
        </w:numPr>
        <w:spacing w:after="0" w:line="240" w:lineRule="auto"/>
        <w:jc w:val="both"/>
        <w:rPr>
          <w:sz w:val="24"/>
          <w:szCs w:val="24"/>
        </w:rPr>
      </w:pPr>
      <w:r>
        <w:rPr>
          <w:sz w:val="24"/>
          <w:szCs w:val="24"/>
        </w:rPr>
        <w:t>uskutočňuje výsadbu zelene, drevín, kríkov, kvetín,</w:t>
      </w:r>
    </w:p>
    <w:p w:rsidR="00CB2566" w:rsidRDefault="00CB2566" w:rsidP="00CB2566">
      <w:pPr>
        <w:pStyle w:val="Odsekzoznamu"/>
        <w:numPr>
          <w:ilvl w:val="0"/>
          <w:numId w:val="2"/>
        </w:numPr>
        <w:spacing w:after="0" w:line="240" w:lineRule="auto"/>
        <w:jc w:val="both"/>
        <w:rPr>
          <w:sz w:val="24"/>
          <w:szCs w:val="24"/>
        </w:rPr>
      </w:pPr>
      <w:r>
        <w:rPr>
          <w:sz w:val="24"/>
          <w:szCs w:val="24"/>
        </w:rPr>
        <w:t>zabezpečuje čistotu a poriadok na verejných priestranstvách a na cintoríne,</w:t>
      </w:r>
    </w:p>
    <w:p w:rsidR="00CB2566" w:rsidRDefault="00CB2566" w:rsidP="00CB2566">
      <w:pPr>
        <w:pStyle w:val="Odsekzoznamu"/>
        <w:numPr>
          <w:ilvl w:val="0"/>
          <w:numId w:val="2"/>
        </w:numPr>
        <w:spacing w:after="0" w:line="240" w:lineRule="auto"/>
        <w:jc w:val="both"/>
        <w:rPr>
          <w:sz w:val="24"/>
          <w:szCs w:val="24"/>
        </w:rPr>
      </w:pPr>
      <w:r>
        <w:rPr>
          <w:sz w:val="24"/>
          <w:szCs w:val="24"/>
        </w:rPr>
        <w:t>zhotovuje dohody uzatvorené medzi obcou a </w:t>
      </w:r>
      <w:proofErr w:type="spellStart"/>
      <w:r>
        <w:rPr>
          <w:sz w:val="24"/>
          <w:szCs w:val="24"/>
        </w:rPr>
        <w:t>ÚPSVaR</w:t>
      </w:r>
      <w:proofErr w:type="spellEnd"/>
      <w:r>
        <w:rPr>
          <w:sz w:val="24"/>
          <w:szCs w:val="24"/>
        </w:rPr>
        <w:t xml:space="preserve"> pre malé obecné služby,</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vypisuje hlásenia a výkazy v zmysle požiadaviek </w:t>
      </w:r>
      <w:proofErr w:type="spellStart"/>
      <w:r>
        <w:rPr>
          <w:sz w:val="24"/>
          <w:szCs w:val="24"/>
        </w:rPr>
        <w:t>ÚPSVaR</w:t>
      </w:r>
      <w:proofErr w:type="spellEnd"/>
      <w:r>
        <w:rPr>
          <w:sz w:val="24"/>
          <w:szCs w:val="24"/>
        </w:rPr>
        <w:t>,</w:t>
      </w:r>
    </w:p>
    <w:p w:rsidR="00CB2566" w:rsidRDefault="00CB2566" w:rsidP="00CB2566">
      <w:pPr>
        <w:pStyle w:val="Odsekzoznamu"/>
        <w:spacing w:after="0" w:line="240" w:lineRule="auto"/>
        <w:ind w:left="360"/>
        <w:jc w:val="both"/>
        <w:rPr>
          <w:sz w:val="24"/>
          <w:szCs w:val="24"/>
        </w:rPr>
      </w:pPr>
    </w:p>
    <w:p w:rsidR="00C56E40" w:rsidRPr="00E47F02" w:rsidRDefault="00CB2566" w:rsidP="00E47F02">
      <w:pPr>
        <w:pStyle w:val="Odsekzoznamu"/>
        <w:numPr>
          <w:ilvl w:val="0"/>
          <w:numId w:val="7"/>
        </w:numPr>
        <w:spacing w:after="0" w:line="240" w:lineRule="auto"/>
        <w:jc w:val="both"/>
        <w:rPr>
          <w:sz w:val="24"/>
          <w:szCs w:val="24"/>
        </w:rPr>
      </w:pPr>
      <w:r>
        <w:rPr>
          <w:sz w:val="24"/>
          <w:szCs w:val="24"/>
        </w:rPr>
        <w:t>Cintorínske služby:</w:t>
      </w:r>
    </w:p>
    <w:p w:rsidR="00C56E40" w:rsidRDefault="001A5354" w:rsidP="00CB2566">
      <w:pPr>
        <w:pStyle w:val="Odsekzoznamu"/>
        <w:numPr>
          <w:ilvl w:val="0"/>
          <w:numId w:val="2"/>
        </w:numPr>
        <w:spacing w:after="0" w:line="240" w:lineRule="auto"/>
        <w:jc w:val="both"/>
        <w:rPr>
          <w:sz w:val="24"/>
          <w:szCs w:val="24"/>
        </w:rPr>
      </w:pPr>
      <w:r>
        <w:rPr>
          <w:sz w:val="24"/>
          <w:szCs w:val="24"/>
        </w:rPr>
        <w:t>p</w:t>
      </w:r>
      <w:r w:rsidR="00C56E40">
        <w:rPr>
          <w:sz w:val="24"/>
          <w:szCs w:val="24"/>
        </w:rPr>
        <w:t>rerokúva požiadavky na priebeh obradu s pozostalými, organizuje plynulý chod pohrebu vrátane kontroly jednotlivých častí pohrebu,</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vedie evidenciu hrobových miest, </w:t>
      </w:r>
    </w:p>
    <w:p w:rsidR="00CB2566" w:rsidRPr="00C56E40" w:rsidRDefault="00CB2566" w:rsidP="00C56E40">
      <w:pPr>
        <w:pStyle w:val="Odsekzoznamu"/>
        <w:numPr>
          <w:ilvl w:val="0"/>
          <w:numId w:val="2"/>
        </w:numPr>
        <w:spacing w:after="0" w:line="240" w:lineRule="auto"/>
        <w:jc w:val="both"/>
        <w:rPr>
          <w:color w:val="000000" w:themeColor="text1"/>
          <w:sz w:val="24"/>
          <w:szCs w:val="24"/>
        </w:rPr>
      </w:pPr>
      <w:r>
        <w:rPr>
          <w:color w:val="000000" w:themeColor="text1"/>
          <w:sz w:val="24"/>
          <w:szCs w:val="24"/>
        </w:rPr>
        <w:t>vedie evidenciu nájomných zmlúv hrobových miest,</w:t>
      </w:r>
    </w:p>
    <w:p w:rsidR="00CB2566" w:rsidRDefault="00CB2566" w:rsidP="00CB2566">
      <w:pPr>
        <w:pStyle w:val="Odsekzoznamu"/>
        <w:numPr>
          <w:ilvl w:val="0"/>
          <w:numId w:val="2"/>
        </w:numPr>
        <w:spacing w:after="0" w:line="240" w:lineRule="auto"/>
        <w:jc w:val="both"/>
        <w:rPr>
          <w:sz w:val="24"/>
          <w:szCs w:val="24"/>
        </w:rPr>
      </w:pPr>
      <w:r>
        <w:rPr>
          <w:sz w:val="24"/>
          <w:szCs w:val="24"/>
        </w:rPr>
        <w:t>otvára bránu na cintoríne počas rekonštrukcií pomníkov, pri výkope hrobiek,</w:t>
      </w:r>
    </w:p>
    <w:p w:rsidR="00CB2566" w:rsidRDefault="00CB2566" w:rsidP="00CB2566">
      <w:pPr>
        <w:pStyle w:val="Odsekzoznamu"/>
        <w:numPr>
          <w:ilvl w:val="0"/>
          <w:numId w:val="2"/>
        </w:numPr>
        <w:spacing w:after="0" w:line="240" w:lineRule="auto"/>
        <w:jc w:val="both"/>
        <w:rPr>
          <w:sz w:val="24"/>
          <w:szCs w:val="24"/>
        </w:rPr>
      </w:pPr>
      <w:r>
        <w:rPr>
          <w:sz w:val="24"/>
          <w:szCs w:val="24"/>
        </w:rPr>
        <w:t>kosí cintorín vrátane plôch medzi hroby, upravuje dreviny okolo kríža,</w:t>
      </w:r>
    </w:p>
    <w:p w:rsidR="00CB2566" w:rsidRDefault="00CB2566" w:rsidP="00CB2566">
      <w:pPr>
        <w:pStyle w:val="Odsekzoznamu"/>
        <w:numPr>
          <w:ilvl w:val="0"/>
          <w:numId w:val="2"/>
        </w:numPr>
        <w:spacing w:after="0" w:line="240" w:lineRule="auto"/>
        <w:jc w:val="both"/>
        <w:rPr>
          <w:sz w:val="24"/>
          <w:szCs w:val="24"/>
        </w:rPr>
      </w:pPr>
      <w:r>
        <w:rPr>
          <w:sz w:val="24"/>
          <w:szCs w:val="24"/>
        </w:rPr>
        <w:t>dopúšťa vodu do nádrže,</w:t>
      </w:r>
    </w:p>
    <w:p w:rsidR="00CB2566" w:rsidRDefault="00CB2566" w:rsidP="00CB2566">
      <w:pPr>
        <w:pStyle w:val="Odsekzoznamu"/>
        <w:numPr>
          <w:ilvl w:val="0"/>
          <w:numId w:val="2"/>
        </w:numPr>
        <w:spacing w:after="0" w:line="240" w:lineRule="auto"/>
        <w:jc w:val="both"/>
        <w:rPr>
          <w:sz w:val="24"/>
          <w:szCs w:val="24"/>
        </w:rPr>
      </w:pPr>
      <w:r>
        <w:rPr>
          <w:sz w:val="24"/>
          <w:szCs w:val="24"/>
        </w:rPr>
        <w:t>opravuje a vykonáva údržbu celého vnútorného osvetlenia,</w:t>
      </w:r>
    </w:p>
    <w:p w:rsidR="00CB2566" w:rsidRDefault="00CB2566" w:rsidP="00CB2566">
      <w:pPr>
        <w:pStyle w:val="Odsekzoznamu"/>
        <w:numPr>
          <w:ilvl w:val="0"/>
          <w:numId w:val="2"/>
        </w:numPr>
        <w:spacing w:after="0" w:line="240" w:lineRule="auto"/>
        <w:jc w:val="both"/>
        <w:rPr>
          <w:sz w:val="24"/>
          <w:szCs w:val="24"/>
        </w:rPr>
      </w:pPr>
      <w:r>
        <w:rPr>
          <w:sz w:val="24"/>
          <w:szCs w:val="24"/>
        </w:rPr>
        <w:t>otvára dom smútku pri pohrebe, vyvesuje zástavy,</w:t>
      </w:r>
    </w:p>
    <w:p w:rsidR="00CB2566" w:rsidRPr="00C56E40" w:rsidRDefault="00CB2566" w:rsidP="00C56E40">
      <w:pPr>
        <w:pStyle w:val="Odsekzoznamu"/>
        <w:numPr>
          <w:ilvl w:val="0"/>
          <w:numId w:val="2"/>
        </w:numPr>
        <w:spacing w:after="0" w:line="240" w:lineRule="auto"/>
        <w:jc w:val="both"/>
        <w:rPr>
          <w:sz w:val="24"/>
          <w:szCs w:val="24"/>
        </w:rPr>
      </w:pPr>
      <w:r>
        <w:rPr>
          <w:sz w:val="24"/>
          <w:szCs w:val="24"/>
        </w:rPr>
        <w:t>pripravuje a zabezpečuje vnútorné a vonkajšie ozvučenie domu smútku,</w:t>
      </w:r>
    </w:p>
    <w:p w:rsidR="00CB2566" w:rsidRDefault="00CB2566" w:rsidP="00CB2566">
      <w:pPr>
        <w:pStyle w:val="Odsekzoznamu"/>
        <w:numPr>
          <w:ilvl w:val="0"/>
          <w:numId w:val="2"/>
        </w:numPr>
        <w:spacing w:after="0" w:line="240" w:lineRule="auto"/>
        <w:jc w:val="both"/>
        <w:rPr>
          <w:sz w:val="24"/>
          <w:szCs w:val="24"/>
        </w:rPr>
      </w:pPr>
      <w:r>
        <w:rPr>
          <w:sz w:val="24"/>
          <w:szCs w:val="24"/>
        </w:rPr>
        <w:t>udržiava a upratuje skladový objekt domu smútku,</w:t>
      </w:r>
    </w:p>
    <w:p w:rsidR="00CB2566" w:rsidRDefault="00CB2566" w:rsidP="00CB2566">
      <w:pPr>
        <w:pStyle w:val="Odsekzoznamu"/>
        <w:numPr>
          <w:ilvl w:val="0"/>
          <w:numId w:val="2"/>
        </w:numPr>
        <w:spacing w:after="0" w:line="240" w:lineRule="auto"/>
        <w:jc w:val="both"/>
        <w:rPr>
          <w:sz w:val="24"/>
          <w:szCs w:val="24"/>
        </w:rPr>
      </w:pPr>
      <w:r>
        <w:rPr>
          <w:sz w:val="24"/>
          <w:szCs w:val="24"/>
        </w:rPr>
        <w:t>zabezpečuje údržbu technického zariadenia v dome smútku (ozvučenie, vozík, chladiace zariadenie),</w:t>
      </w:r>
    </w:p>
    <w:p w:rsidR="00C56E40" w:rsidRDefault="00C56E40" w:rsidP="00CB2566">
      <w:pPr>
        <w:pStyle w:val="Odsekzoznamu"/>
        <w:numPr>
          <w:ilvl w:val="0"/>
          <w:numId w:val="2"/>
        </w:numPr>
        <w:spacing w:after="0" w:line="240" w:lineRule="auto"/>
        <w:jc w:val="both"/>
        <w:rPr>
          <w:sz w:val="24"/>
          <w:szCs w:val="24"/>
        </w:rPr>
      </w:pPr>
      <w:r>
        <w:rPr>
          <w:sz w:val="24"/>
          <w:szCs w:val="24"/>
        </w:rPr>
        <w:t>zabezpečuje upratovacie a doplňovacie práce v zariadení vrátane vedenia príručného skladu (čistiace prostriedky, sviečky,)</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vykonáva ostatné práce a služby v obci  (kosenie verejných priestranstiev, dosádzanie stromčekov v obci, strihanie okrasných kríkov, stromov, odpratávanie snehu pred obecným úradom, pred rímsko-katolíckym  kostolom, farským úradom, údržba chodníkov </w:t>
      </w:r>
      <w:r>
        <w:rPr>
          <w:sz w:val="24"/>
          <w:szCs w:val="24"/>
        </w:rPr>
        <w:lastRenderedPageBreak/>
        <w:t>pred MŠ a ZŠ podľa potreby, vedenie motorového vozidla na účely obce, oprava náradia, brúsenie motýk a sekier),</w:t>
      </w:r>
    </w:p>
    <w:p w:rsidR="001A5354" w:rsidRDefault="001A5354" w:rsidP="00CB2566">
      <w:pPr>
        <w:pStyle w:val="Odsekzoznamu"/>
        <w:numPr>
          <w:ilvl w:val="0"/>
          <w:numId w:val="2"/>
        </w:numPr>
        <w:spacing w:after="0" w:line="240" w:lineRule="auto"/>
        <w:jc w:val="both"/>
        <w:rPr>
          <w:sz w:val="24"/>
          <w:szCs w:val="24"/>
        </w:rPr>
      </w:pPr>
      <w:r>
        <w:rPr>
          <w:sz w:val="24"/>
          <w:szCs w:val="24"/>
        </w:rPr>
        <w:t>nakladá a skladá prepravné hmoty, výrobkov alebo tovaru na vozidlo a z vozidla,</w:t>
      </w:r>
    </w:p>
    <w:p w:rsidR="001A5354" w:rsidRDefault="001A5354" w:rsidP="00CB2566">
      <w:pPr>
        <w:pStyle w:val="Odsekzoznamu"/>
        <w:numPr>
          <w:ilvl w:val="0"/>
          <w:numId w:val="2"/>
        </w:numPr>
        <w:spacing w:after="0" w:line="240" w:lineRule="auto"/>
        <w:jc w:val="both"/>
        <w:rPr>
          <w:sz w:val="24"/>
          <w:szCs w:val="24"/>
        </w:rPr>
      </w:pPr>
      <w:r>
        <w:rPr>
          <w:sz w:val="24"/>
          <w:szCs w:val="24"/>
        </w:rPr>
        <w:t>vykonáva jednoduchú klampiarsku prácu v dielňach,</w:t>
      </w:r>
    </w:p>
    <w:p w:rsidR="001A5354" w:rsidRDefault="001A5354" w:rsidP="00CB2566">
      <w:pPr>
        <w:pStyle w:val="Odsekzoznamu"/>
        <w:numPr>
          <w:ilvl w:val="0"/>
          <w:numId w:val="2"/>
        </w:numPr>
        <w:spacing w:after="0" w:line="240" w:lineRule="auto"/>
        <w:jc w:val="both"/>
        <w:rPr>
          <w:sz w:val="24"/>
          <w:szCs w:val="24"/>
        </w:rPr>
      </w:pPr>
      <w:r>
        <w:rPr>
          <w:sz w:val="24"/>
          <w:szCs w:val="24"/>
        </w:rPr>
        <w:t>vykonáva jednoduchú zámočnícku prácu a základnú zámočnícku prácu,</w:t>
      </w:r>
    </w:p>
    <w:p w:rsidR="00222AB7" w:rsidRPr="00222AB7" w:rsidRDefault="00222AB7" w:rsidP="00222AB7">
      <w:pPr>
        <w:pStyle w:val="Odsekzoznamu"/>
        <w:numPr>
          <w:ilvl w:val="0"/>
          <w:numId w:val="2"/>
        </w:numPr>
        <w:spacing w:after="0" w:line="240" w:lineRule="auto"/>
        <w:jc w:val="both"/>
        <w:rPr>
          <w:sz w:val="24"/>
          <w:szCs w:val="24"/>
        </w:rPr>
      </w:pPr>
      <w:r>
        <w:rPr>
          <w:sz w:val="24"/>
          <w:szCs w:val="24"/>
        </w:rPr>
        <w:t>vykonáva práce s motorovou pílou pri úprave stromov v obci,</w:t>
      </w:r>
    </w:p>
    <w:p w:rsidR="00CB2566" w:rsidRDefault="00CB2566" w:rsidP="00CB2566">
      <w:pPr>
        <w:pStyle w:val="Odsekzoznamu"/>
        <w:numPr>
          <w:ilvl w:val="0"/>
          <w:numId w:val="2"/>
        </w:numPr>
        <w:spacing w:after="0" w:line="240" w:lineRule="auto"/>
        <w:jc w:val="both"/>
        <w:rPr>
          <w:sz w:val="24"/>
          <w:szCs w:val="24"/>
        </w:rPr>
      </w:pPr>
      <w:r>
        <w:rPr>
          <w:sz w:val="24"/>
          <w:szCs w:val="24"/>
        </w:rPr>
        <w:t>vykonáva ostatné práce podľa pokynov starostu obce,</w:t>
      </w:r>
    </w:p>
    <w:p w:rsidR="00E47F02" w:rsidRDefault="00E47F02" w:rsidP="00E47F02">
      <w:pPr>
        <w:pStyle w:val="Odsekzoznamu"/>
        <w:spacing w:after="0" w:line="240" w:lineRule="auto"/>
        <w:ind w:left="360"/>
        <w:jc w:val="both"/>
        <w:rPr>
          <w:sz w:val="24"/>
          <w:szCs w:val="24"/>
        </w:rPr>
      </w:pPr>
    </w:p>
    <w:p w:rsidR="00E47F02" w:rsidRDefault="00E47F02" w:rsidP="00E47F02">
      <w:pPr>
        <w:pStyle w:val="Odsekzoznamu"/>
        <w:numPr>
          <w:ilvl w:val="0"/>
          <w:numId w:val="7"/>
        </w:numPr>
        <w:spacing w:after="0" w:line="240" w:lineRule="auto"/>
        <w:jc w:val="both"/>
        <w:rPr>
          <w:sz w:val="24"/>
          <w:szCs w:val="24"/>
        </w:rPr>
      </w:pPr>
      <w:r>
        <w:rPr>
          <w:sz w:val="24"/>
          <w:szCs w:val="24"/>
        </w:rPr>
        <w:t>Iné:</w:t>
      </w:r>
    </w:p>
    <w:p w:rsidR="00E47F02" w:rsidRDefault="00E47F02" w:rsidP="00E47F02">
      <w:pPr>
        <w:pStyle w:val="Odsekzoznamu"/>
        <w:numPr>
          <w:ilvl w:val="0"/>
          <w:numId w:val="2"/>
        </w:numPr>
        <w:spacing w:after="0" w:line="240" w:lineRule="auto"/>
        <w:jc w:val="both"/>
        <w:rPr>
          <w:sz w:val="24"/>
          <w:szCs w:val="24"/>
        </w:rPr>
      </w:pPr>
      <w:r>
        <w:rPr>
          <w:sz w:val="24"/>
          <w:szCs w:val="24"/>
        </w:rPr>
        <w:t>vykonáva základnú finančnú kontrolu</w:t>
      </w:r>
    </w:p>
    <w:p w:rsidR="00E47F02" w:rsidRDefault="00E47F02" w:rsidP="00E47F02">
      <w:pPr>
        <w:pStyle w:val="Odsekzoznamu"/>
        <w:numPr>
          <w:ilvl w:val="0"/>
          <w:numId w:val="2"/>
        </w:numPr>
        <w:spacing w:after="0" w:line="240" w:lineRule="auto"/>
        <w:jc w:val="both"/>
        <w:rPr>
          <w:sz w:val="24"/>
          <w:szCs w:val="24"/>
        </w:rPr>
      </w:pPr>
      <w:r>
        <w:rPr>
          <w:sz w:val="24"/>
          <w:szCs w:val="24"/>
        </w:rPr>
        <w:t>vykonáva samostatnú odbornú prácu v oblasti zverejňovania zmlúv v registri zmlúv,</w:t>
      </w:r>
    </w:p>
    <w:p w:rsidR="00E47F02" w:rsidRDefault="00E47F02" w:rsidP="00E47F02">
      <w:pPr>
        <w:pStyle w:val="Odsekzoznamu"/>
        <w:numPr>
          <w:ilvl w:val="0"/>
          <w:numId w:val="2"/>
        </w:numPr>
        <w:spacing w:after="0" w:line="240" w:lineRule="auto"/>
        <w:jc w:val="both"/>
        <w:rPr>
          <w:sz w:val="24"/>
          <w:szCs w:val="24"/>
        </w:rPr>
      </w:pPr>
      <w:r>
        <w:rPr>
          <w:sz w:val="24"/>
          <w:szCs w:val="24"/>
        </w:rPr>
        <w:t>vykonáva  administratívne práce  podľa pokynov starostu obce,</w:t>
      </w:r>
    </w:p>
    <w:p w:rsidR="00CB2566" w:rsidRDefault="00CB2566" w:rsidP="00CB2566">
      <w:pPr>
        <w:pStyle w:val="Odsekzoznamu"/>
        <w:spacing w:after="0" w:line="240" w:lineRule="auto"/>
        <w:ind w:left="360"/>
        <w:jc w:val="both"/>
        <w:rPr>
          <w:sz w:val="24"/>
          <w:szCs w:val="24"/>
        </w:rPr>
      </w:pPr>
    </w:p>
    <w:p w:rsidR="00CB2566" w:rsidRDefault="00CB2566" w:rsidP="00CB2566">
      <w:pPr>
        <w:pStyle w:val="Odsekzoznamu"/>
        <w:spacing w:after="0" w:line="240" w:lineRule="auto"/>
        <w:ind w:left="0"/>
        <w:jc w:val="both"/>
        <w:rPr>
          <w:b/>
          <w:sz w:val="24"/>
          <w:szCs w:val="24"/>
          <w:u w:val="single"/>
        </w:rPr>
      </w:pPr>
      <w:r>
        <w:rPr>
          <w:b/>
          <w:sz w:val="24"/>
          <w:szCs w:val="24"/>
          <w:u w:val="single"/>
        </w:rPr>
        <w:t>Útvar terénnej sociálnej práce</w:t>
      </w:r>
    </w:p>
    <w:p w:rsidR="00CB2566" w:rsidRDefault="00CB2566" w:rsidP="00CB2566">
      <w:pPr>
        <w:pStyle w:val="Odsekzoznamu"/>
        <w:spacing w:after="0" w:line="240" w:lineRule="auto"/>
        <w:ind w:left="0"/>
        <w:jc w:val="both"/>
        <w:rPr>
          <w:sz w:val="24"/>
          <w:szCs w:val="24"/>
          <w:u w:val="single"/>
        </w:rPr>
      </w:pPr>
    </w:p>
    <w:p w:rsidR="00CB2566" w:rsidRDefault="00CB2566" w:rsidP="00CB2566">
      <w:pPr>
        <w:pStyle w:val="Odsekzoznamu"/>
        <w:numPr>
          <w:ilvl w:val="0"/>
          <w:numId w:val="2"/>
        </w:numPr>
        <w:spacing w:after="0" w:line="240" w:lineRule="auto"/>
        <w:jc w:val="both"/>
        <w:rPr>
          <w:sz w:val="24"/>
          <w:szCs w:val="24"/>
        </w:rPr>
      </w:pPr>
      <w:r>
        <w:rPr>
          <w:sz w:val="24"/>
          <w:szCs w:val="24"/>
        </w:rPr>
        <w:t>aktívne vyhľadáva a kontaktuje jednotlivcov a rodín so sociálnymi problémami v rámci cieľovej skupiny,</w:t>
      </w:r>
    </w:p>
    <w:p w:rsidR="00CB2566" w:rsidRDefault="00CB2566" w:rsidP="00CB2566">
      <w:pPr>
        <w:pStyle w:val="Odsekzoznamu"/>
        <w:numPr>
          <w:ilvl w:val="0"/>
          <w:numId w:val="2"/>
        </w:numPr>
        <w:spacing w:after="0" w:line="240" w:lineRule="auto"/>
        <w:jc w:val="both"/>
        <w:rPr>
          <w:sz w:val="24"/>
          <w:szCs w:val="24"/>
        </w:rPr>
      </w:pPr>
      <w:r>
        <w:rPr>
          <w:sz w:val="24"/>
          <w:szCs w:val="24"/>
        </w:rPr>
        <w:t>posudzuje životné situácie osôb v kontexte ich sociálnych vzťahov,</w:t>
      </w:r>
    </w:p>
    <w:p w:rsidR="00CB2566" w:rsidRDefault="00CB2566" w:rsidP="00CB2566">
      <w:pPr>
        <w:pStyle w:val="Odsekzoznamu"/>
        <w:numPr>
          <w:ilvl w:val="0"/>
          <w:numId w:val="2"/>
        </w:numPr>
        <w:spacing w:after="0" w:line="240" w:lineRule="auto"/>
        <w:jc w:val="both"/>
        <w:rPr>
          <w:sz w:val="24"/>
          <w:szCs w:val="24"/>
        </w:rPr>
      </w:pPr>
      <w:r>
        <w:rPr>
          <w:sz w:val="24"/>
          <w:szCs w:val="24"/>
        </w:rPr>
        <w:t>poskytuje základné informácie v krízových situáciách a podpory a pri zabezpečovaní sociálnych služieb,</w:t>
      </w:r>
    </w:p>
    <w:p w:rsidR="00CB2566" w:rsidRDefault="00CB2566" w:rsidP="00CB2566">
      <w:pPr>
        <w:pStyle w:val="Odsekzoznamu"/>
        <w:numPr>
          <w:ilvl w:val="0"/>
          <w:numId w:val="2"/>
        </w:numPr>
        <w:spacing w:after="0" w:line="240" w:lineRule="auto"/>
        <w:jc w:val="both"/>
        <w:rPr>
          <w:sz w:val="24"/>
          <w:szCs w:val="24"/>
        </w:rPr>
      </w:pPr>
      <w:r>
        <w:rPr>
          <w:sz w:val="24"/>
          <w:szCs w:val="24"/>
        </w:rPr>
        <w:t>poskytuje sociálnu intervenciu a plánovanie procesu riešenia sociálneho problému,</w:t>
      </w:r>
    </w:p>
    <w:p w:rsidR="00CB2566" w:rsidRDefault="00CB2566" w:rsidP="00CB2566">
      <w:pPr>
        <w:pStyle w:val="Odsekzoznamu"/>
        <w:numPr>
          <w:ilvl w:val="0"/>
          <w:numId w:val="2"/>
        </w:numPr>
        <w:spacing w:after="0" w:line="240" w:lineRule="auto"/>
        <w:jc w:val="both"/>
        <w:rPr>
          <w:sz w:val="24"/>
          <w:szCs w:val="24"/>
        </w:rPr>
      </w:pPr>
      <w:r>
        <w:rPr>
          <w:sz w:val="24"/>
          <w:szCs w:val="24"/>
        </w:rPr>
        <w:t>poskytuje individuálny a skupinový poradenský proces,</w:t>
      </w:r>
    </w:p>
    <w:p w:rsidR="00CB2566" w:rsidRDefault="00CB2566" w:rsidP="00CB2566">
      <w:pPr>
        <w:pStyle w:val="Odsekzoznamu"/>
        <w:numPr>
          <w:ilvl w:val="0"/>
          <w:numId w:val="2"/>
        </w:numPr>
        <w:spacing w:after="0" w:line="240" w:lineRule="auto"/>
        <w:jc w:val="both"/>
        <w:rPr>
          <w:sz w:val="24"/>
          <w:szCs w:val="24"/>
        </w:rPr>
      </w:pPr>
      <w:r>
        <w:rPr>
          <w:sz w:val="24"/>
          <w:szCs w:val="24"/>
        </w:rPr>
        <w:t>uskutočňuje sprostredkovanie kontaktu s aktérmi v spoločenskom prostredí, ktorých sa týka daný sociálny  problém,</w:t>
      </w:r>
    </w:p>
    <w:p w:rsidR="00CB2566" w:rsidRDefault="00CB2566" w:rsidP="00CB2566">
      <w:pPr>
        <w:pStyle w:val="Odsekzoznamu"/>
        <w:numPr>
          <w:ilvl w:val="0"/>
          <w:numId w:val="2"/>
        </w:numPr>
        <w:spacing w:after="0" w:line="240" w:lineRule="auto"/>
        <w:jc w:val="both"/>
        <w:rPr>
          <w:sz w:val="24"/>
          <w:szCs w:val="24"/>
        </w:rPr>
      </w:pPr>
      <w:r>
        <w:rPr>
          <w:sz w:val="24"/>
          <w:szCs w:val="24"/>
        </w:rPr>
        <w:t>poskytuje pomoc  pri riešení osobných záležitostí v spoločenskom prostredí, ktorých sa týka daný sociálny problém,</w:t>
      </w:r>
    </w:p>
    <w:p w:rsidR="00CB2566" w:rsidRDefault="00CB2566" w:rsidP="00CB2566">
      <w:pPr>
        <w:pStyle w:val="Odsekzoznamu"/>
        <w:numPr>
          <w:ilvl w:val="0"/>
          <w:numId w:val="2"/>
        </w:numPr>
        <w:spacing w:after="0" w:line="240" w:lineRule="auto"/>
        <w:jc w:val="both"/>
        <w:rPr>
          <w:sz w:val="24"/>
          <w:szCs w:val="24"/>
        </w:rPr>
      </w:pPr>
      <w:r>
        <w:rPr>
          <w:sz w:val="24"/>
          <w:szCs w:val="24"/>
        </w:rPr>
        <w:t>uskutočňuje krízovú intervenciu,</w:t>
      </w:r>
    </w:p>
    <w:p w:rsidR="00CB2566" w:rsidRDefault="00CB2566" w:rsidP="00CB2566">
      <w:pPr>
        <w:pStyle w:val="Odsekzoznamu"/>
        <w:numPr>
          <w:ilvl w:val="0"/>
          <w:numId w:val="2"/>
        </w:numPr>
        <w:spacing w:after="0" w:line="240" w:lineRule="auto"/>
        <w:jc w:val="both"/>
        <w:rPr>
          <w:sz w:val="24"/>
          <w:szCs w:val="24"/>
        </w:rPr>
      </w:pPr>
      <w:r>
        <w:rPr>
          <w:sz w:val="24"/>
          <w:szCs w:val="24"/>
        </w:rPr>
        <w:t>uskutočňuje  evidenciu priamej  prípadovej práce,</w:t>
      </w:r>
    </w:p>
    <w:p w:rsidR="00CB2566" w:rsidRDefault="00CB2566" w:rsidP="00CB2566">
      <w:pPr>
        <w:pStyle w:val="Odsekzoznamu"/>
        <w:numPr>
          <w:ilvl w:val="0"/>
          <w:numId w:val="2"/>
        </w:numPr>
        <w:spacing w:after="0" w:line="240" w:lineRule="auto"/>
        <w:jc w:val="both"/>
        <w:rPr>
          <w:sz w:val="24"/>
          <w:szCs w:val="24"/>
        </w:rPr>
      </w:pPr>
      <w:r>
        <w:rPr>
          <w:sz w:val="24"/>
          <w:szCs w:val="24"/>
        </w:rPr>
        <w:t>uskutočňuje zber dát v lokalite v spolupráci s rómskou komunitou,</w:t>
      </w:r>
    </w:p>
    <w:p w:rsidR="00CB2566" w:rsidRDefault="00CB2566" w:rsidP="00CB2566">
      <w:pPr>
        <w:pStyle w:val="Odsekzoznamu"/>
        <w:numPr>
          <w:ilvl w:val="0"/>
          <w:numId w:val="2"/>
        </w:numPr>
        <w:spacing w:after="0" w:line="240" w:lineRule="auto"/>
        <w:jc w:val="both"/>
        <w:rPr>
          <w:sz w:val="24"/>
          <w:szCs w:val="24"/>
        </w:rPr>
      </w:pPr>
      <w:r>
        <w:rPr>
          <w:sz w:val="24"/>
          <w:szCs w:val="24"/>
        </w:rPr>
        <w:t>spolupracuje s riaditeľkou základnej školy, s riaditeľkou materskej školy, osobitnej školy,</w:t>
      </w:r>
    </w:p>
    <w:p w:rsidR="00CB2566" w:rsidRDefault="00CB2566" w:rsidP="00CB2566">
      <w:pPr>
        <w:pStyle w:val="Odsekzoznamu"/>
        <w:numPr>
          <w:ilvl w:val="0"/>
          <w:numId w:val="2"/>
        </w:numPr>
        <w:spacing w:after="0" w:line="240" w:lineRule="auto"/>
        <w:jc w:val="both"/>
        <w:rPr>
          <w:sz w:val="24"/>
          <w:szCs w:val="24"/>
        </w:rPr>
      </w:pPr>
      <w:r>
        <w:rPr>
          <w:sz w:val="24"/>
          <w:szCs w:val="24"/>
        </w:rPr>
        <w:t>úzko spolupracuje s koordinátorom terénnej sociálnej práce</w:t>
      </w:r>
    </w:p>
    <w:p w:rsidR="00CB2566" w:rsidRDefault="00CB2566" w:rsidP="00CB2566">
      <w:pPr>
        <w:pStyle w:val="Odsekzoznamu"/>
        <w:numPr>
          <w:ilvl w:val="0"/>
          <w:numId w:val="2"/>
        </w:numPr>
        <w:spacing w:after="0" w:line="240" w:lineRule="auto"/>
        <w:jc w:val="both"/>
        <w:rPr>
          <w:sz w:val="24"/>
          <w:szCs w:val="24"/>
        </w:rPr>
      </w:pPr>
      <w:r>
        <w:rPr>
          <w:sz w:val="24"/>
          <w:szCs w:val="24"/>
        </w:rPr>
        <w:t>spolupracuje s </w:t>
      </w:r>
      <w:proofErr w:type="spellStart"/>
      <w:r>
        <w:rPr>
          <w:sz w:val="24"/>
          <w:szCs w:val="24"/>
        </w:rPr>
        <w:t>ÚPSVaR</w:t>
      </w:r>
      <w:proofErr w:type="spellEnd"/>
      <w:r>
        <w:rPr>
          <w:sz w:val="24"/>
          <w:szCs w:val="24"/>
        </w:rPr>
        <w:t xml:space="preserve">, so súdmi, s prokuratúrou, s políciou a ostatnými štátnymi inštitúciami, </w:t>
      </w:r>
    </w:p>
    <w:p w:rsidR="00CB2566" w:rsidRDefault="00CB2566" w:rsidP="00CB2566">
      <w:pPr>
        <w:pStyle w:val="Odsekzoznamu"/>
        <w:numPr>
          <w:ilvl w:val="0"/>
          <w:numId w:val="2"/>
        </w:numPr>
        <w:spacing w:after="0" w:line="240" w:lineRule="auto"/>
        <w:jc w:val="both"/>
        <w:rPr>
          <w:sz w:val="24"/>
          <w:szCs w:val="24"/>
        </w:rPr>
      </w:pPr>
      <w:r>
        <w:rPr>
          <w:sz w:val="24"/>
          <w:szCs w:val="24"/>
        </w:rPr>
        <w:t>zabezpečuje kontakt medzi rómskou a nerómskou komunitou a miestnymi autoritami,</w:t>
      </w:r>
    </w:p>
    <w:p w:rsidR="00CB2566" w:rsidRDefault="00CB2566" w:rsidP="00CB2566">
      <w:pPr>
        <w:pStyle w:val="Odsekzoznamu"/>
        <w:numPr>
          <w:ilvl w:val="0"/>
          <w:numId w:val="2"/>
        </w:numPr>
        <w:spacing w:after="0" w:line="240" w:lineRule="auto"/>
        <w:jc w:val="both"/>
        <w:rPr>
          <w:sz w:val="24"/>
          <w:szCs w:val="24"/>
        </w:rPr>
      </w:pPr>
      <w:r>
        <w:rPr>
          <w:sz w:val="24"/>
          <w:szCs w:val="24"/>
        </w:rPr>
        <w:t>navštevujú rómske rodiny,</w:t>
      </w:r>
    </w:p>
    <w:p w:rsidR="00CB2566" w:rsidRDefault="00CB2566" w:rsidP="00CB2566">
      <w:pPr>
        <w:pStyle w:val="Odsekzoznamu"/>
        <w:numPr>
          <w:ilvl w:val="0"/>
          <w:numId w:val="2"/>
        </w:numPr>
        <w:spacing w:after="0" w:line="240" w:lineRule="auto"/>
        <w:jc w:val="both"/>
        <w:rPr>
          <w:sz w:val="24"/>
          <w:szCs w:val="24"/>
        </w:rPr>
      </w:pPr>
      <w:r>
        <w:rPr>
          <w:sz w:val="24"/>
          <w:szCs w:val="24"/>
        </w:rPr>
        <w:t>vykonáva rôzne prehľady rómskej komunity (počet obydlí a rodín, sociálna situácia v nich,  počet členov rodiny, vekové zloženie členov rodiny, atď.),</w:t>
      </w:r>
    </w:p>
    <w:p w:rsidR="00CB2566" w:rsidRDefault="00CB2566" w:rsidP="00CB2566">
      <w:pPr>
        <w:pStyle w:val="Odsekzoznamu"/>
        <w:numPr>
          <w:ilvl w:val="0"/>
          <w:numId w:val="2"/>
        </w:numPr>
        <w:spacing w:after="0" w:line="240" w:lineRule="auto"/>
        <w:jc w:val="both"/>
        <w:rPr>
          <w:sz w:val="24"/>
          <w:szCs w:val="24"/>
        </w:rPr>
      </w:pPr>
      <w:r>
        <w:rPr>
          <w:sz w:val="24"/>
          <w:szCs w:val="24"/>
        </w:rPr>
        <w:t>eviduje nezamestnaných občanov, občanov poberajúcich sociálne dávky, prídavky na deti,  rodičovský príspevok, rodinné prídavky,</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sprevádza rómskych spoluobčanov pri vyplácaní dávok v hmotnej núdzi, </w:t>
      </w:r>
    </w:p>
    <w:p w:rsidR="00CB2566" w:rsidRDefault="00CB2566" w:rsidP="00CB2566">
      <w:pPr>
        <w:pStyle w:val="Odsekzoznamu"/>
        <w:numPr>
          <w:ilvl w:val="0"/>
          <w:numId w:val="2"/>
        </w:numPr>
        <w:spacing w:after="0" w:line="240" w:lineRule="auto"/>
        <w:jc w:val="both"/>
        <w:rPr>
          <w:sz w:val="24"/>
          <w:szCs w:val="24"/>
        </w:rPr>
      </w:pPr>
      <w:r>
        <w:rPr>
          <w:sz w:val="24"/>
          <w:szCs w:val="24"/>
        </w:rPr>
        <w:t>poskytuje pomoc pri  vyplňovaní tlačív a pomáha pri orientácií v sociálnych predpisoch,</w:t>
      </w:r>
    </w:p>
    <w:p w:rsidR="00CB2566" w:rsidRDefault="00CB2566" w:rsidP="00CB2566">
      <w:pPr>
        <w:pStyle w:val="Odsekzoznamu"/>
        <w:numPr>
          <w:ilvl w:val="0"/>
          <w:numId w:val="2"/>
        </w:numPr>
        <w:spacing w:after="0" w:line="240" w:lineRule="auto"/>
        <w:jc w:val="both"/>
        <w:rPr>
          <w:sz w:val="24"/>
          <w:szCs w:val="24"/>
        </w:rPr>
      </w:pPr>
      <w:r>
        <w:rPr>
          <w:sz w:val="24"/>
          <w:szCs w:val="24"/>
        </w:rPr>
        <w:t>prijíma oznámenia o zanedbaní  povinnej školskej dochádzky rómskych detí a eviduje priestupky</w:t>
      </w:r>
    </w:p>
    <w:p w:rsidR="00CB2566" w:rsidRDefault="00CB2566" w:rsidP="00CB2566">
      <w:pPr>
        <w:pStyle w:val="Odsekzoznamu"/>
        <w:numPr>
          <w:ilvl w:val="0"/>
          <w:numId w:val="2"/>
        </w:numPr>
        <w:spacing w:after="0" w:line="240" w:lineRule="auto"/>
        <w:jc w:val="both"/>
        <w:rPr>
          <w:sz w:val="24"/>
          <w:szCs w:val="24"/>
        </w:rPr>
      </w:pPr>
      <w:r>
        <w:rPr>
          <w:sz w:val="24"/>
          <w:szCs w:val="24"/>
        </w:rPr>
        <w:t>pomáha pri výbere daňových aj nedaňových pohľadávok,</w:t>
      </w:r>
    </w:p>
    <w:p w:rsidR="00CB2566" w:rsidRDefault="00CB2566" w:rsidP="00CB2566">
      <w:pPr>
        <w:pStyle w:val="Odsekzoznamu"/>
        <w:numPr>
          <w:ilvl w:val="0"/>
          <w:numId w:val="2"/>
        </w:numPr>
        <w:spacing w:after="0" w:line="240" w:lineRule="auto"/>
        <w:jc w:val="both"/>
        <w:rPr>
          <w:sz w:val="24"/>
          <w:szCs w:val="24"/>
        </w:rPr>
      </w:pPr>
      <w:r>
        <w:rPr>
          <w:sz w:val="24"/>
          <w:szCs w:val="24"/>
        </w:rPr>
        <w:t>vykonáva ostatné práce podľa pokynov starostu obce,</w:t>
      </w:r>
    </w:p>
    <w:p w:rsidR="00CB2566" w:rsidRDefault="00CB2566" w:rsidP="00CB2566">
      <w:pPr>
        <w:spacing w:after="0" w:line="240" w:lineRule="auto"/>
        <w:jc w:val="both"/>
        <w:rPr>
          <w:sz w:val="24"/>
          <w:szCs w:val="24"/>
        </w:rPr>
      </w:pPr>
    </w:p>
    <w:p w:rsidR="003E0E53" w:rsidRDefault="003E0E53" w:rsidP="00CB2566">
      <w:pPr>
        <w:pStyle w:val="Odsekzoznamu"/>
        <w:spacing w:after="0" w:line="240" w:lineRule="auto"/>
        <w:ind w:left="0"/>
        <w:jc w:val="both"/>
        <w:rPr>
          <w:b/>
          <w:sz w:val="24"/>
          <w:szCs w:val="24"/>
          <w:u w:val="single"/>
        </w:rPr>
      </w:pPr>
    </w:p>
    <w:p w:rsidR="00CB2566" w:rsidRDefault="00CB2566" w:rsidP="00CB2566">
      <w:pPr>
        <w:pStyle w:val="Odsekzoznamu"/>
        <w:spacing w:after="0" w:line="240" w:lineRule="auto"/>
        <w:ind w:left="0"/>
        <w:jc w:val="both"/>
        <w:rPr>
          <w:b/>
          <w:sz w:val="24"/>
          <w:szCs w:val="24"/>
          <w:u w:val="single"/>
        </w:rPr>
      </w:pPr>
      <w:r>
        <w:rPr>
          <w:b/>
          <w:sz w:val="24"/>
          <w:szCs w:val="24"/>
          <w:u w:val="single"/>
        </w:rPr>
        <w:lastRenderedPageBreak/>
        <w:t>Útvar občianskej poriadkovej služby</w:t>
      </w:r>
    </w:p>
    <w:p w:rsidR="00CB2566" w:rsidRDefault="00CB2566" w:rsidP="00CB2566">
      <w:pPr>
        <w:spacing w:after="0" w:line="312" w:lineRule="auto"/>
        <w:jc w:val="both"/>
        <w:rPr>
          <w:rFonts w:cs="Arial"/>
          <w:b/>
          <w:sz w:val="24"/>
          <w:szCs w:val="24"/>
        </w:rPr>
      </w:pPr>
    </w:p>
    <w:p w:rsidR="00CB2566" w:rsidRDefault="00CB2566" w:rsidP="00CB2566">
      <w:pPr>
        <w:spacing w:after="0" w:line="312" w:lineRule="auto"/>
        <w:jc w:val="both"/>
        <w:rPr>
          <w:rFonts w:cs="Arial"/>
          <w:b/>
          <w:sz w:val="24"/>
          <w:szCs w:val="24"/>
        </w:rPr>
      </w:pPr>
      <w:r>
        <w:rPr>
          <w:rFonts w:cs="Arial"/>
          <w:b/>
          <w:sz w:val="24"/>
          <w:szCs w:val="24"/>
        </w:rPr>
        <w:t xml:space="preserve">Ochrana verejného poriadku: </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monitoruje a predchádza vzniku konfliktu v rámci miestnej rómskej komunity a väčšinového obyvateľstva; je nápomocná hliadke Policajného zboru SR;</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neodkladne hlási príslušníkom PZ SR prípady hroziaceho väčšieho konfliktu a protiprávneho konania zo strany obyvateľov obce, súvisiaceho s udržaním verejného poriadku;</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monitoruje a hlási príslušníkom PZ SR pohyb cudzích osôb a motorových vozidiel v obci v neskorých večerných hodinách;</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poskytuje základné právne informácie občanom v oblasti ochrany verejného poriadku a ochrany životného prostredia v rámci svojej kompetencie;</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je nápomocný, po predchádzajúcom súhlase starostu obce, pri zabezpečovaní a organizácii kultúrnych a športových podujatí, podujatí organizovaných obcou, alebo členmi miestnej rómskej komunity;</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asistencia pred objektom a v predajni Jednota pri nákupoch poberateľov štátnych dávok formou osobitného príjemcu a pred budovou pošty v čase vyplácania sociálnych dávok a pomoci v hmotnej núdzi</w:t>
      </w:r>
    </w:p>
    <w:p w:rsidR="00CB2566" w:rsidRDefault="00CB2566" w:rsidP="00CB2566">
      <w:pPr>
        <w:pStyle w:val="Odsekzoznamu"/>
        <w:spacing w:after="0" w:line="312" w:lineRule="auto"/>
        <w:ind w:left="360"/>
        <w:jc w:val="both"/>
        <w:rPr>
          <w:rFonts w:cs="Arial"/>
          <w:b/>
          <w:sz w:val="24"/>
          <w:szCs w:val="24"/>
        </w:rPr>
      </w:pPr>
    </w:p>
    <w:p w:rsidR="00CB2566" w:rsidRDefault="00CB2566" w:rsidP="00CB2566">
      <w:pPr>
        <w:spacing w:after="0" w:line="312" w:lineRule="auto"/>
        <w:jc w:val="both"/>
        <w:rPr>
          <w:rFonts w:cs="Arial"/>
          <w:b/>
          <w:sz w:val="24"/>
          <w:szCs w:val="24"/>
        </w:rPr>
      </w:pPr>
      <w:r>
        <w:rPr>
          <w:rFonts w:cs="Arial"/>
          <w:b/>
          <w:sz w:val="24"/>
          <w:szCs w:val="24"/>
        </w:rPr>
        <w:t>Ochrana súkromného a verejného majetku:</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výkonom svojej činnosti predchádza poškodzovaniu majetku všetkých obyvateľov obce;</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monitoruje ochranu dlhodobo opustených rodinných domov a obydlí;</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dohliada na ochranu verejného majetku pred poškodzovaním, ( predovšetkým haly na separáciu odpadu, multifunkčného, futbalového a detského ihriska, objektu a zariadení ZŠ, MŠ, zariadení a prístreškov verejnej dopravy i ostatných  verejno-prospešných zariadení, atď.,) a ochraňuje tento majetok pred znečisťovaním, vandalizmom a jeho  úmyselným poškodzovaním;</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monitoruje a hlási prípady podozrení z nelegálneho odberu elektrickej energie a vody Policajnému zboru SR;</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upozorňuje na protispoločenskú činnosť a protiprávne konanie páchateľa a následne oznamuje danú skutočnosť (skutok, následky a pod.) príslušnej inštitúcii, ktorá má riešenie danej skutočnosti v kompetencii;</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je oprávnený pri spáchaní trestného činu, alebo bezprostredne po ňom obmedziť osobnú slobodu osoby, ktorá sa skutku dopustila. Takú osobu musí bezodkladne odovzdať útvaru PZ SR, útvaru Vojenskej polície alebo útvaru Colnej správy (zákon č. 301/2005 Z. z. trestný poriadok);</w:t>
      </w:r>
    </w:p>
    <w:p w:rsidR="00CB2566" w:rsidRDefault="00CB2566" w:rsidP="00CB2566">
      <w:pPr>
        <w:spacing w:after="0" w:line="312" w:lineRule="auto"/>
        <w:ind w:left="360"/>
        <w:jc w:val="both"/>
        <w:rPr>
          <w:rFonts w:cs="Arial"/>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sz w:val="24"/>
          <w:szCs w:val="24"/>
        </w:rPr>
        <w:t xml:space="preserve">               </w:t>
      </w:r>
    </w:p>
    <w:p w:rsidR="00CB2566" w:rsidRDefault="00CB2566" w:rsidP="00CB2566">
      <w:pPr>
        <w:spacing w:after="0" w:line="312" w:lineRule="auto"/>
        <w:jc w:val="both"/>
        <w:rPr>
          <w:rFonts w:cs="Arial"/>
          <w:b/>
          <w:sz w:val="24"/>
          <w:szCs w:val="24"/>
        </w:rPr>
      </w:pPr>
      <w:r>
        <w:rPr>
          <w:rFonts w:cs="Arial"/>
          <w:b/>
          <w:sz w:val="24"/>
          <w:szCs w:val="24"/>
        </w:rPr>
        <w:t>Ochrana detí a mládeže pred negatívnymi javmi:</w:t>
      </w:r>
    </w:p>
    <w:p w:rsidR="00CB2566" w:rsidRDefault="00CB2566" w:rsidP="00CB2566">
      <w:pPr>
        <w:pStyle w:val="Odsekzoznamu"/>
        <w:numPr>
          <w:ilvl w:val="0"/>
          <w:numId w:val="2"/>
        </w:numPr>
        <w:spacing w:after="0" w:line="240" w:lineRule="auto"/>
        <w:jc w:val="both"/>
        <w:rPr>
          <w:rFonts w:cs="Arial"/>
          <w:b/>
          <w:sz w:val="24"/>
          <w:szCs w:val="24"/>
        </w:rPr>
      </w:pPr>
      <w:r>
        <w:rPr>
          <w:rFonts w:cs="Arial"/>
          <w:sz w:val="24"/>
          <w:szCs w:val="24"/>
        </w:rPr>
        <w:t>kontroluje pohyb maloletých detí v danej lokalite a obci v neskorých večerných hodinách (bez prítomnosti rodičov;)</w:t>
      </w:r>
    </w:p>
    <w:p w:rsidR="00CB2566" w:rsidRDefault="00CB2566" w:rsidP="00CB2566">
      <w:pPr>
        <w:pStyle w:val="Odsekzoznamu"/>
        <w:numPr>
          <w:ilvl w:val="0"/>
          <w:numId w:val="2"/>
        </w:numPr>
        <w:spacing w:after="0" w:line="240" w:lineRule="auto"/>
        <w:jc w:val="both"/>
        <w:rPr>
          <w:rFonts w:cs="Arial"/>
          <w:b/>
          <w:sz w:val="24"/>
          <w:szCs w:val="24"/>
        </w:rPr>
      </w:pPr>
      <w:r>
        <w:rPr>
          <w:rFonts w:cs="Arial"/>
          <w:sz w:val="24"/>
          <w:szCs w:val="24"/>
        </w:rPr>
        <w:t>kontroluje miesta stretávania sa detí a mládeže vo večerných hodinách bez kontroly rodičov (napr. cintorín, športoviská,...);</w:t>
      </w:r>
    </w:p>
    <w:p w:rsidR="00CB2566" w:rsidRDefault="00CB2566" w:rsidP="00CB2566">
      <w:pPr>
        <w:pStyle w:val="Odsekzoznamu"/>
        <w:numPr>
          <w:ilvl w:val="0"/>
          <w:numId w:val="2"/>
        </w:numPr>
        <w:spacing w:after="0" w:line="240" w:lineRule="auto"/>
        <w:jc w:val="both"/>
        <w:rPr>
          <w:rFonts w:cs="Arial"/>
          <w:b/>
          <w:sz w:val="24"/>
          <w:szCs w:val="24"/>
        </w:rPr>
      </w:pPr>
      <w:r>
        <w:rPr>
          <w:rFonts w:cs="Arial"/>
          <w:sz w:val="24"/>
          <w:szCs w:val="24"/>
        </w:rPr>
        <w:t xml:space="preserve">v spolupráci s PZ SR asistuje pri výkone kontroly maloletých osôb do 15 rokov a mladistvých osôb do 18 rokov, ktoré sa zdržiavajú bez dozoru zákonných zástupcov na verejne prístupných miestach, v ktorých sa podávajú alkoholické nápoje, alebo požívajú alkoholické nápoje a iné návykové látky (zákon č. 219/1996 Z. z. o ochrane pred </w:t>
      </w:r>
      <w:r>
        <w:rPr>
          <w:rFonts w:cs="Arial"/>
          <w:sz w:val="24"/>
          <w:szCs w:val="24"/>
        </w:rPr>
        <w:lastRenderedPageBreak/>
        <w:t>zneužívaním alkoholických nápojov a o zriaďovaní a prevádzke protialkoholických záchytných izieb);</w:t>
      </w:r>
    </w:p>
    <w:p w:rsidR="00CB2566" w:rsidRDefault="00CB2566" w:rsidP="00CB2566">
      <w:pPr>
        <w:pStyle w:val="Odsekzoznamu"/>
        <w:numPr>
          <w:ilvl w:val="0"/>
          <w:numId w:val="2"/>
        </w:numPr>
        <w:spacing w:after="0" w:line="240" w:lineRule="auto"/>
        <w:jc w:val="both"/>
        <w:rPr>
          <w:rFonts w:cs="Arial"/>
          <w:b/>
          <w:sz w:val="24"/>
          <w:szCs w:val="24"/>
        </w:rPr>
      </w:pPr>
      <w:r>
        <w:rPr>
          <w:rFonts w:cs="Arial"/>
          <w:sz w:val="24"/>
          <w:szCs w:val="24"/>
        </w:rPr>
        <w:t xml:space="preserve">ak obec nevyužíva iné profesie, ako sú </w:t>
      </w:r>
      <w:proofErr w:type="spellStart"/>
      <w:r>
        <w:rPr>
          <w:rFonts w:cs="Arial"/>
          <w:sz w:val="24"/>
          <w:szCs w:val="24"/>
        </w:rPr>
        <w:t>komunitní</w:t>
      </w:r>
      <w:proofErr w:type="spellEnd"/>
      <w:r>
        <w:rPr>
          <w:rFonts w:cs="Arial"/>
          <w:sz w:val="24"/>
          <w:szCs w:val="24"/>
        </w:rPr>
        <w:t xml:space="preserve"> pracovníci, terénni sociálni pracovníci a asistenti učiteľa, kontroluje školopovinné detí, zdržujúce sa v danej lokalite a obci počas vyučovania, zisťuje príčiny ich neúčasti na vyučovaní, v prípade choroby dieťaťa upozorňuje ich rodičov na dodržiavanie liečebného režimu a nahlasuje takéto prípady obecnému úradu;</w:t>
      </w:r>
    </w:p>
    <w:p w:rsidR="00CB2566" w:rsidRDefault="00CB2566" w:rsidP="00CB2566">
      <w:pPr>
        <w:pStyle w:val="Odsekzoznamu"/>
        <w:numPr>
          <w:ilvl w:val="0"/>
          <w:numId w:val="2"/>
        </w:numPr>
        <w:spacing w:after="0" w:line="240" w:lineRule="auto"/>
        <w:jc w:val="both"/>
        <w:rPr>
          <w:rFonts w:cs="Arial"/>
          <w:b/>
          <w:sz w:val="24"/>
          <w:szCs w:val="24"/>
        </w:rPr>
      </w:pPr>
      <w:r>
        <w:rPr>
          <w:rFonts w:cs="Arial"/>
          <w:sz w:val="24"/>
          <w:szCs w:val="24"/>
        </w:rPr>
        <w:t>poskytuje základné informácie v oblasti ochrany zdravia a hygieny;</w:t>
      </w:r>
    </w:p>
    <w:p w:rsidR="00CB2566" w:rsidRDefault="00CB2566" w:rsidP="00CB2566">
      <w:pPr>
        <w:spacing w:after="0" w:line="312" w:lineRule="auto"/>
        <w:jc w:val="both"/>
        <w:rPr>
          <w:rFonts w:cs="Arial"/>
          <w:b/>
          <w:sz w:val="24"/>
          <w:szCs w:val="24"/>
        </w:rPr>
      </w:pPr>
    </w:p>
    <w:p w:rsidR="00CB2566" w:rsidRDefault="00CB2566" w:rsidP="00CB2566">
      <w:pPr>
        <w:spacing w:after="0" w:line="312" w:lineRule="auto"/>
        <w:jc w:val="both"/>
        <w:rPr>
          <w:rFonts w:cs="Arial"/>
          <w:b/>
          <w:sz w:val="24"/>
          <w:szCs w:val="24"/>
        </w:rPr>
      </w:pPr>
      <w:r>
        <w:rPr>
          <w:rFonts w:cs="Arial"/>
          <w:b/>
          <w:sz w:val="24"/>
          <w:szCs w:val="24"/>
        </w:rPr>
        <w:t>Ochrana životného prostredia:</w:t>
      </w:r>
    </w:p>
    <w:p w:rsidR="00CB2566" w:rsidRDefault="00CB2566" w:rsidP="00CB2566">
      <w:pPr>
        <w:pStyle w:val="Odsekzoznamu"/>
        <w:numPr>
          <w:ilvl w:val="0"/>
          <w:numId w:val="2"/>
        </w:numPr>
        <w:spacing w:after="0" w:line="240" w:lineRule="auto"/>
        <w:ind w:left="357"/>
        <w:jc w:val="both"/>
        <w:rPr>
          <w:rFonts w:cs="Arial"/>
          <w:b/>
          <w:sz w:val="24"/>
          <w:szCs w:val="24"/>
        </w:rPr>
      </w:pPr>
      <w:r>
        <w:rPr>
          <w:rFonts w:cs="Arial"/>
          <w:sz w:val="24"/>
          <w:szCs w:val="24"/>
        </w:rPr>
        <w:t>upozorňuje občanov na správne nakladanie s komunálnym odpadom a v prípade porušenia prijíma opatrenia na zabránenie protiprávneho konania (zákaz sypania odpadu mimo odpadových nádob, do potoka, zakladania nelegálnych skládok);</w:t>
      </w:r>
    </w:p>
    <w:p w:rsidR="00CB2566" w:rsidRDefault="00CB2566" w:rsidP="00CB2566">
      <w:pPr>
        <w:pStyle w:val="Odsekzoznamu"/>
        <w:numPr>
          <w:ilvl w:val="0"/>
          <w:numId w:val="2"/>
        </w:numPr>
        <w:spacing w:after="0" w:line="240" w:lineRule="auto"/>
        <w:ind w:left="357"/>
        <w:jc w:val="both"/>
        <w:rPr>
          <w:rFonts w:cs="Arial"/>
          <w:b/>
          <w:sz w:val="24"/>
          <w:szCs w:val="24"/>
        </w:rPr>
      </w:pPr>
      <w:r>
        <w:rPr>
          <w:rFonts w:cs="Arial"/>
          <w:sz w:val="24"/>
          <w:szCs w:val="24"/>
        </w:rPr>
        <w:t>upozorňuje na zákaz vypaľovania trávy, lesných a lúčnych porastov a v prípade porušenia prijíma opatrenia na zabránenie protiprávneho konania;</w:t>
      </w:r>
    </w:p>
    <w:p w:rsidR="00CB2566" w:rsidRDefault="00CB2566" w:rsidP="00CB2566">
      <w:pPr>
        <w:pStyle w:val="Odsekzoznamu"/>
        <w:numPr>
          <w:ilvl w:val="0"/>
          <w:numId w:val="2"/>
        </w:numPr>
        <w:spacing w:after="0" w:line="240" w:lineRule="auto"/>
        <w:ind w:left="357"/>
        <w:jc w:val="both"/>
        <w:rPr>
          <w:rFonts w:cs="Arial"/>
          <w:b/>
          <w:sz w:val="24"/>
          <w:szCs w:val="24"/>
        </w:rPr>
      </w:pPr>
      <w:r>
        <w:rPr>
          <w:rFonts w:cs="Arial"/>
          <w:sz w:val="24"/>
          <w:szCs w:val="24"/>
        </w:rPr>
        <w:t>ohlasuje požiar Hasičskému a záchrannému zboru SR;</w:t>
      </w:r>
    </w:p>
    <w:p w:rsidR="00CB2566" w:rsidRDefault="00CB2566" w:rsidP="00CB2566">
      <w:pPr>
        <w:pStyle w:val="Odsekzoznamu"/>
        <w:numPr>
          <w:ilvl w:val="0"/>
          <w:numId w:val="2"/>
        </w:numPr>
        <w:spacing w:after="0" w:line="240" w:lineRule="auto"/>
        <w:ind w:left="357"/>
        <w:jc w:val="both"/>
        <w:rPr>
          <w:rFonts w:cs="Arial"/>
          <w:b/>
          <w:sz w:val="24"/>
          <w:szCs w:val="24"/>
        </w:rPr>
      </w:pPr>
      <w:r>
        <w:rPr>
          <w:rFonts w:cs="Arial"/>
          <w:sz w:val="24"/>
          <w:szCs w:val="24"/>
        </w:rPr>
        <w:t>kontroluje dodržiavanie zákazu zakladania ohňov na miestach, ktoré na to nie sú určené a kde hrozí následný požiar;</w:t>
      </w:r>
    </w:p>
    <w:p w:rsidR="00CB2566" w:rsidRDefault="00CB2566" w:rsidP="00CB2566">
      <w:pPr>
        <w:pStyle w:val="Odsekzoznamu"/>
        <w:numPr>
          <w:ilvl w:val="0"/>
          <w:numId w:val="2"/>
        </w:numPr>
        <w:spacing w:after="0" w:line="240" w:lineRule="auto"/>
        <w:ind w:left="357"/>
        <w:jc w:val="both"/>
        <w:rPr>
          <w:rFonts w:cs="Arial"/>
          <w:b/>
          <w:sz w:val="24"/>
          <w:szCs w:val="24"/>
        </w:rPr>
      </w:pPr>
      <w:r>
        <w:rPr>
          <w:rFonts w:cs="Arial"/>
          <w:sz w:val="24"/>
          <w:szCs w:val="24"/>
        </w:rPr>
        <w:t>monitoruje a nahlasuje prípady nelegálnych skládok komunálneho a stavebného odpadu (zákon č. 223/2001 Z. z. o odpadoch );</w:t>
      </w:r>
    </w:p>
    <w:p w:rsidR="00CB2566" w:rsidRDefault="00CB2566" w:rsidP="00CB2566">
      <w:pPr>
        <w:pStyle w:val="Odsekzoznamu"/>
        <w:numPr>
          <w:ilvl w:val="0"/>
          <w:numId w:val="2"/>
        </w:numPr>
        <w:spacing w:after="0" w:line="240" w:lineRule="auto"/>
        <w:ind w:left="357"/>
        <w:jc w:val="both"/>
        <w:rPr>
          <w:rFonts w:cs="Arial"/>
          <w:b/>
          <w:sz w:val="24"/>
          <w:szCs w:val="24"/>
        </w:rPr>
      </w:pPr>
      <w:r>
        <w:rPr>
          <w:rFonts w:cs="Arial"/>
          <w:sz w:val="24"/>
          <w:szCs w:val="24"/>
        </w:rPr>
        <w:t>upozorňuje a nahlasuje prípady stavieb bez stavebného povolenia;</w:t>
      </w:r>
    </w:p>
    <w:p w:rsidR="00CB2566" w:rsidRDefault="00CB2566" w:rsidP="00CB2566">
      <w:pPr>
        <w:pStyle w:val="Odsekzoznamu"/>
        <w:numPr>
          <w:ilvl w:val="0"/>
          <w:numId w:val="2"/>
        </w:numPr>
        <w:spacing w:after="0" w:line="240" w:lineRule="auto"/>
        <w:ind w:left="357"/>
        <w:jc w:val="both"/>
        <w:rPr>
          <w:rFonts w:cs="Arial"/>
          <w:b/>
          <w:sz w:val="24"/>
          <w:szCs w:val="24"/>
        </w:rPr>
      </w:pPr>
      <w:r>
        <w:rPr>
          <w:rFonts w:cs="Arial"/>
          <w:sz w:val="24"/>
          <w:szCs w:val="24"/>
        </w:rPr>
        <w:t>poskytuje základné informácie v oblasti prevencie a ochrany životného prostredia;</w:t>
      </w:r>
    </w:p>
    <w:p w:rsidR="00CB2566" w:rsidRDefault="00CB2566" w:rsidP="00CB2566">
      <w:pPr>
        <w:pStyle w:val="Odsekzoznamu"/>
        <w:numPr>
          <w:ilvl w:val="0"/>
          <w:numId w:val="2"/>
        </w:numPr>
        <w:spacing w:after="0" w:line="240" w:lineRule="auto"/>
        <w:ind w:left="357"/>
        <w:jc w:val="both"/>
        <w:rPr>
          <w:rFonts w:cs="Arial"/>
          <w:b/>
          <w:sz w:val="24"/>
          <w:szCs w:val="24"/>
        </w:rPr>
      </w:pPr>
      <w:r>
        <w:rPr>
          <w:rFonts w:cs="Arial"/>
          <w:sz w:val="24"/>
          <w:szCs w:val="24"/>
        </w:rPr>
        <w:t>upozorňovanie na nelegálny výrub drevín a stromov okolo rieky a ciest</w:t>
      </w:r>
    </w:p>
    <w:p w:rsidR="00CB2566" w:rsidRDefault="00CB2566" w:rsidP="00CB2566">
      <w:pPr>
        <w:spacing w:after="0" w:line="240" w:lineRule="auto"/>
        <w:ind w:left="357"/>
        <w:jc w:val="both"/>
        <w:rPr>
          <w:rFonts w:cs="Arial"/>
          <w:b/>
          <w:sz w:val="24"/>
          <w:szCs w:val="24"/>
        </w:rPr>
      </w:pPr>
    </w:p>
    <w:p w:rsidR="00CB2566" w:rsidRDefault="00CB2566" w:rsidP="00CB2566">
      <w:pPr>
        <w:spacing w:after="0" w:line="312" w:lineRule="auto"/>
        <w:jc w:val="both"/>
        <w:rPr>
          <w:rFonts w:cs="Arial"/>
          <w:b/>
          <w:sz w:val="24"/>
          <w:szCs w:val="24"/>
        </w:rPr>
      </w:pPr>
      <w:r>
        <w:rPr>
          <w:rFonts w:cs="Arial"/>
          <w:b/>
          <w:sz w:val="24"/>
          <w:szCs w:val="24"/>
        </w:rPr>
        <w:t>Ochrana plynulosti a bezpečnosti cestnej premávky:</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monitoruje a zabezpečuje bezpečnosť detí, hlavne počas ich odchodu do školy a zo školy, zabezpečuje bezpečný prechod školopovinných detí cez cestu a upozorňuje deti na </w:t>
      </w:r>
      <w:proofErr w:type="spellStart"/>
      <w:r>
        <w:rPr>
          <w:rFonts w:cs="Arial"/>
          <w:sz w:val="24"/>
          <w:szCs w:val="24"/>
        </w:rPr>
        <w:t>dodr-žiavanie</w:t>
      </w:r>
      <w:proofErr w:type="spellEnd"/>
      <w:r>
        <w:rPr>
          <w:rFonts w:cs="Arial"/>
          <w:sz w:val="24"/>
          <w:szCs w:val="24"/>
        </w:rPr>
        <w:t xml:space="preserve"> pravidiel cestnej premávky, predovšetkým v súvislosti s pohybom po komunikácii a prechodom cez cestu;</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predchádza a zisťuje vinníkov poškodzovania vozidiel, objektov a zranenia osôb, ku ktorým dochádza vplyvom hádzania kameňov;</w:t>
      </w:r>
    </w:p>
    <w:p w:rsidR="00CB2566" w:rsidRDefault="00CB2566" w:rsidP="00CB2566">
      <w:pPr>
        <w:pStyle w:val="Odsekzoznamu"/>
        <w:numPr>
          <w:ilvl w:val="0"/>
          <w:numId w:val="2"/>
        </w:numPr>
        <w:spacing w:after="0" w:line="240" w:lineRule="auto"/>
        <w:ind w:left="357" w:hanging="357"/>
        <w:jc w:val="both"/>
        <w:rPr>
          <w:rFonts w:cs="Arial"/>
          <w:b/>
          <w:sz w:val="24"/>
          <w:szCs w:val="24"/>
        </w:rPr>
      </w:pPr>
      <w:r>
        <w:rPr>
          <w:rFonts w:cs="Arial"/>
          <w:sz w:val="24"/>
          <w:szCs w:val="24"/>
        </w:rPr>
        <w:t>monitoruje a okamžite nahlasuje Policajnému zboru SR prípady jázd vodičov motorových a nemotorových (cyklisti) účastníkov cestnej premávky pod vplyvom alkoholu, alebo osobami bez vodičského oprávnenia a osobami, ktorým bolo vodičské oprávnenie odobraté políciou, resp. im nebolo vôbec vydané (prioritou je bezkonfliktne odhovoriť, resp. zabrániť, avšak v prípade neuposlúchnutia nahlásiť);</w:t>
      </w:r>
    </w:p>
    <w:p w:rsidR="00CB2566" w:rsidRDefault="00CB2566" w:rsidP="00CB2566">
      <w:pPr>
        <w:spacing w:after="0" w:line="312"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p>
    <w:p w:rsidR="00CB2566" w:rsidRDefault="00CB2566" w:rsidP="00CB2566">
      <w:pPr>
        <w:spacing w:after="0" w:line="312" w:lineRule="auto"/>
        <w:jc w:val="both"/>
        <w:rPr>
          <w:rFonts w:cs="Arial"/>
          <w:b/>
          <w:sz w:val="24"/>
          <w:szCs w:val="24"/>
        </w:rPr>
      </w:pPr>
      <w:r>
        <w:rPr>
          <w:rFonts w:cs="Arial"/>
          <w:sz w:val="24"/>
          <w:szCs w:val="24"/>
        </w:rPr>
        <w:t xml:space="preserve"> </w:t>
      </w:r>
      <w:r>
        <w:rPr>
          <w:rFonts w:cs="Arial"/>
          <w:b/>
          <w:sz w:val="24"/>
          <w:szCs w:val="24"/>
        </w:rPr>
        <w:t>Ostatné:</w:t>
      </w:r>
    </w:p>
    <w:p w:rsidR="00CB2566" w:rsidRPr="009E1D7F" w:rsidRDefault="00CB2566" w:rsidP="009E1D7F">
      <w:pPr>
        <w:pStyle w:val="Odsekzoznamu"/>
        <w:numPr>
          <w:ilvl w:val="0"/>
          <w:numId w:val="2"/>
        </w:numPr>
        <w:spacing w:after="0" w:line="312" w:lineRule="auto"/>
        <w:jc w:val="both"/>
        <w:rPr>
          <w:rFonts w:cs="Arial"/>
          <w:b/>
          <w:sz w:val="24"/>
          <w:szCs w:val="24"/>
        </w:rPr>
      </w:pPr>
      <w:r>
        <w:rPr>
          <w:rFonts w:cs="Arial"/>
          <w:sz w:val="24"/>
          <w:szCs w:val="24"/>
        </w:rPr>
        <w:t xml:space="preserve"> riadi sa pokynmi starostu obce.</w:t>
      </w:r>
    </w:p>
    <w:p w:rsidR="003E0E53" w:rsidRDefault="003E0E53" w:rsidP="00CB2566">
      <w:pPr>
        <w:pStyle w:val="Odsekzoznamu"/>
        <w:spacing w:after="0" w:line="240" w:lineRule="auto"/>
        <w:ind w:left="0"/>
        <w:jc w:val="both"/>
        <w:rPr>
          <w:b/>
          <w:sz w:val="24"/>
          <w:szCs w:val="24"/>
          <w:u w:val="single"/>
        </w:rPr>
      </w:pPr>
    </w:p>
    <w:p w:rsidR="00CB2566" w:rsidRDefault="00CB2566" w:rsidP="00CB2566">
      <w:pPr>
        <w:pStyle w:val="Odsekzoznamu"/>
        <w:spacing w:after="0" w:line="240" w:lineRule="auto"/>
        <w:ind w:left="0"/>
        <w:jc w:val="both"/>
        <w:rPr>
          <w:b/>
          <w:sz w:val="24"/>
          <w:szCs w:val="24"/>
          <w:u w:val="single"/>
        </w:rPr>
      </w:pPr>
      <w:r>
        <w:rPr>
          <w:b/>
          <w:sz w:val="24"/>
          <w:szCs w:val="24"/>
          <w:u w:val="single"/>
        </w:rPr>
        <w:t>Útvar údržby a opravy majetku obce</w:t>
      </w:r>
    </w:p>
    <w:p w:rsidR="00222AB7" w:rsidRDefault="00222AB7" w:rsidP="00CB2566">
      <w:pPr>
        <w:pStyle w:val="Odsekzoznamu"/>
        <w:spacing w:after="0" w:line="240" w:lineRule="auto"/>
        <w:ind w:left="0"/>
        <w:jc w:val="both"/>
        <w:rPr>
          <w:b/>
          <w:sz w:val="24"/>
          <w:szCs w:val="24"/>
          <w:u w:val="single"/>
        </w:rPr>
      </w:pPr>
    </w:p>
    <w:p w:rsidR="00222AB7" w:rsidRDefault="00222AB7" w:rsidP="00222AB7">
      <w:pPr>
        <w:pStyle w:val="Odsekzoznamu"/>
        <w:numPr>
          <w:ilvl w:val="0"/>
          <w:numId w:val="2"/>
        </w:numPr>
        <w:spacing w:after="0" w:line="240" w:lineRule="auto"/>
        <w:jc w:val="both"/>
        <w:rPr>
          <w:sz w:val="24"/>
          <w:szCs w:val="24"/>
        </w:rPr>
      </w:pPr>
      <w:r>
        <w:rPr>
          <w:sz w:val="24"/>
          <w:szCs w:val="24"/>
        </w:rPr>
        <w:t>vykonáva základnú ručnú</w:t>
      </w:r>
      <w:r w:rsidRPr="00222AB7">
        <w:rPr>
          <w:sz w:val="24"/>
          <w:szCs w:val="24"/>
        </w:rPr>
        <w:t xml:space="preserve"> zámočnícku prácu</w:t>
      </w:r>
      <w:r>
        <w:rPr>
          <w:sz w:val="24"/>
          <w:szCs w:val="24"/>
        </w:rPr>
        <w:t xml:space="preserve"> (napr. zrážanie hrany, konzervovanie, čistenie, odmasťovanie, nanášanie ochrannej pasty alebo náteru, ohýbanie plechu s jedným alebo dvoma ohybmi vo zveráku alebo v ohýbačke),</w:t>
      </w:r>
    </w:p>
    <w:p w:rsidR="00222AB7" w:rsidRDefault="00222AB7" w:rsidP="00222AB7">
      <w:pPr>
        <w:pStyle w:val="Odsekzoznamu"/>
        <w:numPr>
          <w:ilvl w:val="0"/>
          <w:numId w:val="2"/>
        </w:numPr>
        <w:spacing w:after="0" w:line="240" w:lineRule="auto"/>
        <w:jc w:val="both"/>
        <w:rPr>
          <w:sz w:val="24"/>
          <w:szCs w:val="24"/>
        </w:rPr>
      </w:pPr>
      <w:r>
        <w:rPr>
          <w:sz w:val="24"/>
          <w:szCs w:val="24"/>
        </w:rPr>
        <w:lastRenderedPageBreak/>
        <w:t>vykonáva základnú zámočnícku prácu (napr. zhotovovanie tesnenia z rôznych materiálov vysekávaním alebo vystrihovaním),</w:t>
      </w:r>
    </w:p>
    <w:p w:rsidR="00222AB7" w:rsidRDefault="00222AB7" w:rsidP="00222AB7">
      <w:pPr>
        <w:pStyle w:val="Odsekzoznamu"/>
        <w:numPr>
          <w:ilvl w:val="0"/>
          <w:numId w:val="2"/>
        </w:numPr>
        <w:spacing w:after="0" w:line="240" w:lineRule="auto"/>
        <w:jc w:val="both"/>
        <w:rPr>
          <w:sz w:val="24"/>
          <w:szCs w:val="24"/>
        </w:rPr>
      </w:pPr>
      <w:r>
        <w:rPr>
          <w:sz w:val="24"/>
          <w:szCs w:val="24"/>
        </w:rPr>
        <w:t>vykonáva jednoduchú pomocnú prácu na vlečke, v sklade, v údržbárskej dielni, v opravárenskej dielni alebo v garáži,</w:t>
      </w:r>
    </w:p>
    <w:p w:rsidR="00882CC4" w:rsidRPr="00882CC4" w:rsidRDefault="00882CC4" w:rsidP="00882CC4">
      <w:pPr>
        <w:pStyle w:val="Odsekzoznamu"/>
        <w:numPr>
          <w:ilvl w:val="0"/>
          <w:numId w:val="2"/>
        </w:numPr>
        <w:spacing w:after="0" w:line="240" w:lineRule="auto"/>
        <w:jc w:val="both"/>
        <w:rPr>
          <w:sz w:val="24"/>
          <w:szCs w:val="24"/>
        </w:rPr>
      </w:pPr>
      <w:r>
        <w:rPr>
          <w:sz w:val="24"/>
          <w:szCs w:val="24"/>
        </w:rPr>
        <w:t>vykonáva práce s motorovou pílou pri úprave stromov v obci,</w:t>
      </w:r>
    </w:p>
    <w:p w:rsidR="00222AB7" w:rsidRDefault="00222AB7" w:rsidP="00222AB7">
      <w:pPr>
        <w:pStyle w:val="Odsekzoznamu"/>
        <w:numPr>
          <w:ilvl w:val="0"/>
          <w:numId w:val="2"/>
        </w:numPr>
        <w:spacing w:after="0" w:line="240" w:lineRule="auto"/>
        <w:jc w:val="both"/>
        <w:rPr>
          <w:sz w:val="24"/>
          <w:szCs w:val="24"/>
        </w:rPr>
      </w:pPr>
      <w:r w:rsidRPr="009801F7">
        <w:rPr>
          <w:sz w:val="24"/>
          <w:szCs w:val="24"/>
        </w:rPr>
        <w:t>nakladá a skladá prepravné hmoty</w:t>
      </w:r>
      <w:r>
        <w:rPr>
          <w:sz w:val="24"/>
          <w:szCs w:val="24"/>
        </w:rPr>
        <w:t>, výrobky alebo tovar na vozidlo a z vozidla,</w:t>
      </w:r>
    </w:p>
    <w:p w:rsidR="00222AB7" w:rsidRPr="00222AB7" w:rsidRDefault="00222AB7" w:rsidP="00222AB7">
      <w:pPr>
        <w:pStyle w:val="Odsekzoznamu"/>
        <w:numPr>
          <w:ilvl w:val="0"/>
          <w:numId w:val="2"/>
        </w:numPr>
        <w:spacing w:after="0" w:line="240" w:lineRule="auto"/>
        <w:jc w:val="both"/>
        <w:rPr>
          <w:sz w:val="24"/>
          <w:szCs w:val="24"/>
        </w:rPr>
      </w:pPr>
      <w:r>
        <w:rPr>
          <w:sz w:val="24"/>
          <w:szCs w:val="24"/>
        </w:rPr>
        <w:t>vykonáva jednoduchú kl</w:t>
      </w:r>
      <w:r w:rsidR="00BF12B3">
        <w:rPr>
          <w:sz w:val="24"/>
          <w:szCs w:val="24"/>
        </w:rPr>
        <w:t>ampiarsku prácu v dielňach</w:t>
      </w:r>
      <w:r>
        <w:rPr>
          <w:sz w:val="24"/>
          <w:szCs w:val="24"/>
        </w:rPr>
        <w:t>,</w:t>
      </w:r>
    </w:p>
    <w:p w:rsidR="00CB2566" w:rsidRDefault="00CB2566" w:rsidP="00CB2566">
      <w:pPr>
        <w:pStyle w:val="Odsekzoznamu"/>
        <w:numPr>
          <w:ilvl w:val="0"/>
          <w:numId w:val="2"/>
        </w:numPr>
        <w:spacing w:after="0" w:line="240" w:lineRule="auto"/>
        <w:jc w:val="both"/>
        <w:rPr>
          <w:sz w:val="24"/>
          <w:szCs w:val="24"/>
        </w:rPr>
      </w:pPr>
      <w:r>
        <w:rPr>
          <w:sz w:val="24"/>
          <w:szCs w:val="24"/>
        </w:rPr>
        <w:t>zabezpečuje údržbu inštalatérskych a potrubných systémov,</w:t>
      </w:r>
    </w:p>
    <w:p w:rsidR="00CB2566" w:rsidRDefault="00CB2566" w:rsidP="00CB2566">
      <w:pPr>
        <w:pStyle w:val="Odsekzoznamu"/>
        <w:numPr>
          <w:ilvl w:val="0"/>
          <w:numId w:val="2"/>
        </w:numPr>
        <w:spacing w:after="0" w:line="240" w:lineRule="auto"/>
        <w:jc w:val="both"/>
        <w:rPr>
          <w:sz w:val="24"/>
          <w:szCs w:val="24"/>
        </w:rPr>
      </w:pPr>
      <w:r>
        <w:rPr>
          <w:sz w:val="24"/>
          <w:szCs w:val="24"/>
        </w:rPr>
        <w:t>zabezpečuje montáž a demontáž rozvodov vody,</w:t>
      </w:r>
    </w:p>
    <w:p w:rsidR="00CB2566" w:rsidRDefault="00CB2566" w:rsidP="00CB2566">
      <w:pPr>
        <w:pStyle w:val="Odsekzoznamu"/>
        <w:numPr>
          <w:ilvl w:val="0"/>
          <w:numId w:val="2"/>
        </w:numPr>
        <w:spacing w:after="0" w:line="240" w:lineRule="auto"/>
        <w:jc w:val="both"/>
        <w:rPr>
          <w:sz w:val="24"/>
          <w:szCs w:val="24"/>
        </w:rPr>
      </w:pPr>
      <w:r>
        <w:rPr>
          <w:sz w:val="24"/>
          <w:szCs w:val="24"/>
        </w:rPr>
        <w:t>zabezpečuje montáž a demontáž sanitárnej techniky,</w:t>
      </w:r>
    </w:p>
    <w:p w:rsidR="00CB2566" w:rsidRDefault="00CB2566" w:rsidP="00CB2566">
      <w:pPr>
        <w:pStyle w:val="Odsekzoznamu"/>
        <w:numPr>
          <w:ilvl w:val="0"/>
          <w:numId w:val="2"/>
        </w:numPr>
        <w:spacing w:after="0" w:line="240" w:lineRule="auto"/>
        <w:jc w:val="both"/>
        <w:rPr>
          <w:sz w:val="24"/>
          <w:szCs w:val="24"/>
        </w:rPr>
      </w:pPr>
      <w:r>
        <w:rPr>
          <w:sz w:val="24"/>
          <w:szCs w:val="24"/>
        </w:rPr>
        <w:t>opravuje a udržiava sanitárnu techniku,</w:t>
      </w:r>
    </w:p>
    <w:p w:rsidR="00CB2566" w:rsidRDefault="00CB2566" w:rsidP="00CB2566">
      <w:pPr>
        <w:pStyle w:val="Odsekzoznamu"/>
        <w:numPr>
          <w:ilvl w:val="0"/>
          <w:numId w:val="2"/>
        </w:numPr>
        <w:spacing w:after="0" w:line="240" w:lineRule="auto"/>
        <w:jc w:val="both"/>
        <w:rPr>
          <w:sz w:val="24"/>
          <w:szCs w:val="24"/>
        </w:rPr>
      </w:pPr>
      <w:r>
        <w:rPr>
          <w:sz w:val="24"/>
          <w:szCs w:val="24"/>
        </w:rPr>
        <w:t>vykonáva odborné stavebné práce pri budovaní chodníkov a budov v správe majetku obce,</w:t>
      </w:r>
    </w:p>
    <w:p w:rsidR="00CB2566" w:rsidRPr="00BF12B3" w:rsidRDefault="00CB2566" w:rsidP="00BF12B3">
      <w:pPr>
        <w:pStyle w:val="Odsekzoznamu"/>
        <w:numPr>
          <w:ilvl w:val="0"/>
          <w:numId w:val="2"/>
        </w:numPr>
        <w:spacing w:after="0" w:line="240" w:lineRule="auto"/>
        <w:jc w:val="both"/>
        <w:rPr>
          <w:sz w:val="24"/>
          <w:szCs w:val="24"/>
        </w:rPr>
      </w:pPr>
      <w:r>
        <w:rPr>
          <w:sz w:val="24"/>
          <w:szCs w:val="24"/>
        </w:rPr>
        <w:t xml:space="preserve">vykonáva rôzne </w:t>
      </w:r>
      <w:r w:rsidR="009C7E93">
        <w:rPr>
          <w:sz w:val="24"/>
          <w:szCs w:val="24"/>
        </w:rPr>
        <w:t>drobné murárske</w:t>
      </w:r>
      <w:r>
        <w:rPr>
          <w:sz w:val="24"/>
          <w:szCs w:val="24"/>
        </w:rPr>
        <w:t xml:space="preserve"> práce pri oprave a údržbe  majetku obce podľa pokynov starostu obce,</w:t>
      </w:r>
    </w:p>
    <w:p w:rsidR="00CB2566" w:rsidRPr="00222AB7" w:rsidRDefault="00CB2566" w:rsidP="00222AB7">
      <w:pPr>
        <w:pStyle w:val="Odsekzoznamu"/>
        <w:numPr>
          <w:ilvl w:val="0"/>
          <w:numId w:val="2"/>
        </w:numPr>
        <w:spacing w:after="0" w:line="240" w:lineRule="auto"/>
        <w:jc w:val="both"/>
        <w:rPr>
          <w:sz w:val="24"/>
          <w:szCs w:val="24"/>
        </w:rPr>
      </w:pPr>
      <w:r>
        <w:rPr>
          <w:sz w:val="24"/>
          <w:szCs w:val="24"/>
        </w:rPr>
        <w:t>odborne vedie a riadi práce ostatných pracovníkov,</w:t>
      </w:r>
    </w:p>
    <w:p w:rsidR="00CB2566" w:rsidRDefault="00CB2566" w:rsidP="00CB2566">
      <w:pPr>
        <w:pStyle w:val="Odsekzoznamu"/>
        <w:numPr>
          <w:ilvl w:val="0"/>
          <w:numId w:val="2"/>
        </w:numPr>
        <w:spacing w:after="0" w:line="240" w:lineRule="auto"/>
        <w:jc w:val="both"/>
        <w:rPr>
          <w:sz w:val="24"/>
          <w:szCs w:val="24"/>
        </w:rPr>
      </w:pPr>
      <w:r>
        <w:rPr>
          <w:sz w:val="24"/>
          <w:szCs w:val="24"/>
        </w:rPr>
        <w:t>vedie motorové vozidlo na účely obce,</w:t>
      </w:r>
    </w:p>
    <w:p w:rsidR="009801F7" w:rsidRDefault="009801F7" w:rsidP="00CB2566">
      <w:pPr>
        <w:pStyle w:val="Odsekzoznamu"/>
        <w:numPr>
          <w:ilvl w:val="0"/>
          <w:numId w:val="2"/>
        </w:numPr>
        <w:spacing w:after="0" w:line="240" w:lineRule="auto"/>
        <w:jc w:val="both"/>
        <w:rPr>
          <w:sz w:val="24"/>
          <w:szCs w:val="24"/>
        </w:rPr>
      </w:pPr>
      <w:r>
        <w:rPr>
          <w:sz w:val="24"/>
          <w:szCs w:val="24"/>
        </w:rPr>
        <w:t>riadi sa pokynmi starostu obce</w:t>
      </w:r>
    </w:p>
    <w:p w:rsidR="007F4C51" w:rsidRDefault="007F4C51" w:rsidP="007F4C51">
      <w:pPr>
        <w:pStyle w:val="Odsekzoznamu"/>
        <w:spacing w:after="0" w:line="240" w:lineRule="auto"/>
        <w:ind w:left="0"/>
        <w:jc w:val="both"/>
        <w:rPr>
          <w:b/>
          <w:sz w:val="24"/>
          <w:szCs w:val="24"/>
          <w:u w:val="single"/>
        </w:rPr>
      </w:pPr>
    </w:p>
    <w:p w:rsidR="007F4C51" w:rsidRDefault="007F4C51" w:rsidP="007F4C51">
      <w:pPr>
        <w:pStyle w:val="Odsekzoznamu"/>
        <w:spacing w:after="0" w:line="240" w:lineRule="auto"/>
        <w:ind w:left="0"/>
        <w:jc w:val="both"/>
        <w:rPr>
          <w:b/>
          <w:sz w:val="24"/>
          <w:szCs w:val="24"/>
          <w:u w:val="single"/>
        </w:rPr>
      </w:pPr>
      <w:r>
        <w:rPr>
          <w:b/>
          <w:sz w:val="24"/>
          <w:szCs w:val="24"/>
          <w:u w:val="single"/>
        </w:rPr>
        <w:t>Útvar údržby miestnych komunikácií</w:t>
      </w:r>
    </w:p>
    <w:p w:rsidR="00222AB7" w:rsidRDefault="00222AB7" w:rsidP="007F4C51">
      <w:pPr>
        <w:pStyle w:val="Odsekzoznamu"/>
        <w:spacing w:after="0" w:line="240" w:lineRule="auto"/>
        <w:ind w:left="0"/>
        <w:jc w:val="both"/>
        <w:rPr>
          <w:b/>
          <w:sz w:val="24"/>
          <w:szCs w:val="24"/>
          <w:u w:val="single"/>
        </w:rPr>
      </w:pPr>
    </w:p>
    <w:p w:rsidR="007F4C51" w:rsidRDefault="009801F7" w:rsidP="009801F7">
      <w:pPr>
        <w:pStyle w:val="Odsekzoznamu"/>
        <w:numPr>
          <w:ilvl w:val="0"/>
          <w:numId w:val="2"/>
        </w:numPr>
        <w:spacing w:after="0" w:line="240" w:lineRule="auto"/>
        <w:jc w:val="both"/>
        <w:rPr>
          <w:sz w:val="24"/>
          <w:szCs w:val="24"/>
        </w:rPr>
      </w:pPr>
      <w:r w:rsidRPr="009801F7">
        <w:rPr>
          <w:sz w:val="24"/>
          <w:szCs w:val="24"/>
        </w:rPr>
        <w:t>nakladá a skladá prepravné hmoty</w:t>
      </w:r>
      <w:r>
        <w:rPr>
          <w:sz w:val="24"/>
          <w:szCs w:val="24"/>
        </w:rPr>
        <w:t>, výrobky alebo tovar na vozidlo a z vozidla,</w:t>
      </w:r>
    </w:p>
    <w:p w:rsidR="009801F7" w:rsidRDefault="009801F7" w:rsidP="009801F7">
      <w:pPr>
        <w:pStyle w:val="Odsekzoznamu"/>
        <w:numPr>
          <w:ilvl w:val="0"/>
          <w:numId w:val="2"/>
        </w:numPr>
        <w:spacing w:after="0" w:line="240" w:lineRule="auto"/>
        <w:jc w:val="both"/>
        <w:rPr>
          <w:sz w:val="24"/>
          <w:szCs w:val="24"/>
        </w:rPr>
      </w:pPr>
      <w:r>
        <w:rPr>
          <w:sz w:val="24"/>
          <w:szCs w:val="24"/>
        </w:rPr>
        <w:t>vykonáva jednoduc</w:t>
      </w:r>
      <w:r w:rsidR="00BF12B3">
        <w:rPr>
          <w:sz w:val="24"/>
          <w:szCs w:val="24"/>
        </w:rPr>
        <w:t>hú klampiarsku prácu v dielňach</w:t>
      </w:r>
      <w:r>
        <w:rPr>
          <w:sz w:val="24"/>
          <w:szCs w:val="24"/>
        </w:rPr>
        <w:t>,</w:t>
      </w:r>
    </w:p>
    <w:p w:rsidR="009801F7" w:rsidRPr="009801F7" w:rsidRDefault="009801F7" w:rsidP="009801F7">
      <w:pPr>
        <w:pStyle w:val="Odsekzoznamu"/>
        <w:numPr>
          <w:ilvl w:val="0"/>
          <w:numId w:val="2"/>
        </w:numPr>
        <w:spacing w:after="0" w:line="240" w:lineRule="auto"/>
        <w:jc w:val="both"/>
        <w:rPr>
          <w:sz w:val="24"/>
          <w:szCs w:val="24"/>
        </w:rPr>
      </w:pPr>
      <w:r>
        <w:rPr>
          <w:sz w:val="24"/>
          <w:szCs w:val="24"/>
        </w:rPr>
        <w:t>vykonáva jednoduchú pomocnú prácu na vlečke, v sklade, v údržbárskej dielni, v opravárenskej dielni alebo v garáži,</w:t>
      </w:r>
    </w:p>
    <w:p w:rsidR="007F4C51" w:rsidRDefault="007F4C51" w:rsidP="007F4C51">
      <w:pPr>
        <w:pStyle w:val="Odsekzoznamu"/>
        <w:numPr>
          <w:ilvl w:val="0"/>
          <w:numId w:val="2"/>
        </w:numPr>
        <w:spacing w:after="0" w:line="240" w:lineRule="auto"/>
        <w:jc w:val="both"/>
        <w:rPr>
          <w:sz w:val="24"/>
          <w:szCs w:val="24"/>
        </w:rPr>
      </w:pPr>
      <w:r>
        <w:rPr>
          <w:sz w:val="24"/>
          <w:szCs w:val="24"/>
        </w:rPr>
        <w:t>vykonáva zimnú a letnú údržbu miestnych komunikácií vlastným mechanizmom,</w:t>
      </w:r>
    </w:p>
    <w:p w:rsidR="00BF12B3" w:rsidRPr="00BF12B3" w:rsidRDefault="007F4C51" w:rsidP="00BF12B3">
      <w:pPr>
        <w:pStyle w:val="Odsekzoznamu"/>
        <w:numPr>
          <w:ilvl w:val="0"/>
          <w:numId w:val="2"/>
        </w:numPr>
        <w:spacing w:after="0" w:line="240" w:lineRule="auto"/>
        <w:jc w:val="both"/>
        <w:rPr>
          <w:sz w:val="24"/>
          <w:szCs w:val="24"/>
        </w:rPr>
      </w:pPr>
      <w:r>
        <w:rPr>
          <w:sz w:val="24"/>
          <w:szCs w:val="24"/>
        </w:rPr>
        <w:t>uskutočňuje vývoz prebytočnej zeminy po výkopových prácach,</w:t>
      </w:r>
    </w:p>
    <w:p w:rsidR="007F4C51" w:rsidRDefault="00BF12B3" w:rsidP="007F4C51">
      <w:pPr>
        <w:pStyle w:val="Odsekzoznamu"/>
        <w:numPr>
          <w:ilvl w:val="0"/>
          <w:numId w:val="2"/>
        </w:numPr>
        <w:spacing w:after="0" w:line="240" w:lineRule="auto"/>
        <w:jc w:val="both"/>
        <w:rPr>
          <w:sz w:val="24"/>
          <w:szCs w:val="24"/>
        </w:rPr>
      </w:pPr>
      <w:r>
        <w:rPr>
          <w:sz w:val="24"/>
          <w:szCs w:val="24"/>
        </w:rPr>
        <w:t xml:space="preserve"> </w:t>
      </w:r>
      <w:r w:rsidR="007F4C51">
        <w:rPr>
          <w:sz w:val="24"/>
          <w:szCs w:val="24"/>
        </w:rPr>
        <w:t xml:space="preserve">vykonáva </w:t>
      </w:r>
      <w:r w:rsidR="009801F7">
        <w:rPr>
          <w:sz w:val="24"/>
          <w:szCs w:val="24"/>
        </w:rPr>
        <w:t xml:space="preserve">jednoduché </w:t>
      </w:r>
      <w:r w:rsidR="007F4C51">
        <w:rPr>
          <w:sz w:val="24"/>
          <w:szCs w:val="24"/>
        </w:rPr>
        <w:t>zámočnícke práce,</w:t>
      </w:r>
    </w:p>
    <w:p w:rsidR="00222AB7" w:rsidRDefault="00222AB7" w:rsidP="007F4C51">
      <w:pPr>
        <w:pStyle w:val="Odsekzoznamu"/>
        <w:numPr>
          <w:ilvl w:val="0"/>
          <w:numId w:val="2"/>
        </w:numPr>
        <w:spacing w:after="0" w:line="240" w:lineRule="auto"/>
        <w:jc w:val="both"/>
        <w:rPr>
          <w:sz w:val="24"/>
          <w:szCs w:val="24"/>
        </w:rPr>
      </w:pPr>
      <w:r>
        <w:rPr>
          <w:sz w:val="24"/>
          <w:szCs w:val="24"/>
        </w:rPr>
        <w:t>vedie vlastné motorové vozidlo,</w:t>
      </w:r>
    </w:p>
    <w:p w:rsidR="009801F7" w:rsidRDefault="009801F7" w:rsidP="007F4C51">
      <w:pPr>
        <w:pStyle w:val="Odsekzoznamu"/>
        <w:numPr>
          <w:ilvl w:val="0"/>
          <w:numId w:val="2"/>
        </w:numPr>
        <w:spacing w:after="0" w:line="240" w:lineRule="auto"/>
        <w:jc w:val="both"/>
        <w:rPr>
          <w:sz w:val="24"/>
          <w:szCs w:val="24"/>
        </w:rPr>
      </w:pPr>
      <w:r>
        <w:rPr>
          <w:sz w:val="24"/>
          <w:szCs w:val="24"/>
        </w:rPr>
        <w:t>riadi sa pokynmi starostu obce</w:t>
      </w:r>
    </w:p>
    <w:p w:rsidR="007F4C51" w:rsidRDefault="007F4C51" w:rsidP="007F4C51">
      <w:pPr>
        <w:pStyle w:val="Odsekzoznamu"/>
        <w:spacing w:after="0" w:line="240" w:lineRule="auto"/>
        <w:ind w:left="0"/>
        <w:jc w:val="both"/>
        <w:rPr>
          <w:b/>
          <w:sz w:val="24"/>
          <w:szCs w:val="24"/>
          <w:u w:val="single"/>
        </w:rPr>
      </w:pPr>
    </w:p>
    <w:p w:rsidR="007F4C51" w:rsidRDefault="007F4C51" w:rsidP="007F4C51">
      <w:pPr>
        <w:pStyle w:val="Odsekzoznamu"/>
        <w:spacing w:after="0" w:line="240" w:lineRule="auto"/>
        <w:ind w:left="0"/>
        <w:jc w:val="both"/>
        <w:rPr>
          <w:b/>
          <w:sz w:val="24"/>
          <w:szCs w:val="24"/>
          <w:u w:val="single"/>
        </w:rPr>
      </w:pPr>
      <w:r>
        <w:rPr>
          <w:b/>
          <w:sz w:val="24"/>
          <w:szCs w:val="24"/>
          <w:u w:val="single"/>
        </w:rPr>
        <w:t>Útvar udržiavania poriadku,  sociálnej pokladne a vedenia obecnej knižnice</w:t>
      </w:r>
    </w:p>
    <w:p w:rsidR="007F4C51" w:rsidRDefault="007F4C51" w:rsidP="007F4C51">
      <w:pPr>
        <w:spacing w:after="0" w:line="240" w:lineRule="auto"/>
        <w:jc w:val="both"/>
        <w:rPr>
          <w:sz w:val="24"/>
          <w:szCs w:val="24"/>
        </w:rPr>
      </w:pPr>
    </w:p>
    <w:p w:rsidR="007F4C51" w:rsidRDefault="007F4C51" w:rsidP="007F4C51">
      <w:pPr>
        <w:pStyle w:val="Odsekzoznamu"/>
        <w:numPr>
          <w:ilvl w:val="0"/>
          <w:numId w:val="9"/>
        </w:numPr>
        <w:spacing w:after="0" w:line="240" w:lineRule="auto"/>
        <w:jc w:val="both"/>
        <w:rPr>
          <w:sz w:val="24"/>
          <w:szCs w:val="24"/>
        </w:rPr>
      </w:pPr>
      <w:r>
        <w:rPr>
          <w:sz w:val="24"/>
          <w:szCs w:val="24"/>
        </w:rPr>
        <w:t xml:space="preserve"> Udržiavanie poriadku</w:t>
      </w:r>
    </w:p>
    <w:p w:rsidR="007F4C51" w:rsidRDefault="007F4C51" w:rsidP="007F4C51">
      <w:pPr>
        <w:pStyle w:val="Odsekzoznamu"/>
        <w:numPr>
          <w:ilvl w:val="0"/>
          <w:numId w:val="2"/>
        </w:numPr>
        <w:spacing w:after="0" w:line="240" w:lineRule="auto"/>
        <w:jc w:val="both"/>
        <w:rPr>
          <w:sz w:val="24"/>
          <w:szCs w:val="24"/>
        </w:rPr>
      </w:pPr>
      <w:r>
        <w:rPr>
          <w:sz w:val="24"/>
          <w:szCs w:val="24"/>
        </w:rPr>
        <w:t>upratuje kancelárie obecného úradu  (umývanie okien, lešt</w:t>
      </w:r>
      <w:r w:rsidR="009E1D7F">
        <w:rPr>
          <w:sz w:val="24"/>
          <w:szCs w:val="24"/>
        </w:rPr>
        <w:t>enie dverí, leštenie kancelárske</w:t>
      </w:r>
      <w:r>
        <w:rPr>
          <w:sz w:val="24"/>
          <w:szCs w:val="24"/>
        </w:rPr>
        <w:t>ho nábytku, leštenie zábradlia),</w:t>
      </w:r>
    </w:p>
    <w:p w:rsidR="007F4C51" w:rsidRDefault="007F4C51" w:rsidP="007F4C51">
      <w:pPr>
        <w:pStyle w:val="Odsekzoznamu"/>
        <w:numPr>
          <w:ilvl w:val="0"/>
          <w:numId w:val="2"/>
        </w:numPr>
        <w:spacing w:after="0" w:line="240" w:lineRule="auto"/>
        <w:jc w:val="both"/>
        <w:rPr>
          <w:sz w:val="24"/>
          <w:szCs w:val="24"/>
        </w:rPr>
      </w:pPr>
      <w:r>
        <w:rPr>
          <w:sz w:val="24"/>
          <w:szCs w:val="24"/>
        </w:rPr>
        <w:t xml:space="preserve">upratuje schodište, vstupnú halu a zasadaciu miestnosť, </w:t>
      </w:r>
    </w:p>
    <w:p w:rsidR="007F4C51" w:rsidRDefault="007F4C51" w:rsidP="007F4C51">
      <w:pPr>
        <w:pStyle w:val="Odsekzoznamu"/>
        <w:numPr>
          <w:ilvl w:val="0"/>
          <w:numId w:val="2"/>
        </w:numPr>
        <w:spacing w:after="0" w:line="240" w:lineRule="auto"/>
        <w:jc w:val="both"/>
        <w:rPr>
          <w:sz w:val="24"/>
          <w:szCs w:val="24"/>
        </w:rPr>
      </w:pPr>
      <w:r>
        <w:rPr>
          <w:sz w:val="24"/>
          <w:szCs w:val="24"/>
        </w:rPr>
        <w:t>upratuje pivničné priestory,</w:t>
      </w:r>
    </w:p>
    <w:p w:rsidR="007F4C51" w:rsidRDefault="007F4C51" w:rsidP="007F4C51">
      <w:pPr>
        <w:pStyle w:val="Odsekzoznamu"/>
        <w:numPr>
          <w:ilvl w:val="0"/>
          <w:numId w:val="2"/>
        </w:numPr>
        <w:spacing w:after="0" w:line="240" w:lineRule="auto"/>
        <w:jc w:val="both"/>
        <w:rPr>
          <w:sz w:val="24"/>
          <w:szCs w:val="24"/>
        </w:rPr>
      </w:pPr>
      <w:r>
        <w:rPr>
          <w:sz w:val="24"/>
          <w:szCs w:val="24"/>
        </w:rPr>
        <w:t>umýva podlahu,</w:t>
      </w:r>
    </w:p>
    <w:p w:rsidR="007F4C51" w:rsidRDefault="007F4C51" w:rsidP="007F4C51">
      <w:pPr>
        <w:pStyle w:val="Odsekzoznamu"/>
        <w:numPr>
          <w:ilvl w:val="0"/>
          <w:numId w:val="2"/>
        </w:numPr>
        <w:spacing w:after="0" w:line="240" w:lineRule="auto"/>
        <w:jc w:val="both"/>
        <w:rPr>
          <w:sz w:val="24"/>
          <w:szCs w:val="24"/>
        </w:rPr>
      </w:pPr>
      <w:r>
        <w:rPr>
          <w:sz w:val="24"/>
          <w:szCs w:val="24"/>
        </w:rPr>
        <w:t>dezinfikuje a čistí sociálne zariadenia,</w:t>
      </w:r>
    </w:p>
    <w:p w:rsidR="007F4C51" w:rsidRDefault="007F4C51" w:rsidP="007F4C51">
      <w:pPr>
        <w:pStyle w:val="Odsekzoznamu"/>
        <w:numPr>
          <w:ilvl w:val="0"/>
          <w:numId w:val="2"/>
        </w:numPr>
        <w:spacing w:after="0" w:line="240" w:lineRule="auto"/>
        <w:jc w:val="both"/>
        <w:rPr>
          <w:sz w:val="24"/>
          <w:szCs w:val="24"/>
        </w:rPr>
      </w:pPr>
      <w:r>
        <w:rPr>
          <w:sz w:val="24"/>
          <w:szCs w:val="24"/>
        </w:rPr>
        <w:t>čistí a vysáva koberce,</w:t>
      </w:r>
    </w:p>
    <w:p w:rsidR="007F4C51" w:rsidRDefault="007F4C51" w:rsidP="007F4C51">
      <w:pPr>
        <w:pStyle w:val="Odsekzoznamu"/>
        <w:numPr>
          <w:ilvl w:val="0"/>
          <w:numId w:val="2"/>
        </w:numPr>
        <w:spacing w:after="0" w:line="240" w:lineRule="auto"/>
        <w:jc w:val="both"/>
        <w:rPr>
          <w:sz w:val="24"/>
          <w:szCs w:val="24"/>
        </w:rPr>
      </w:pPr>
      <w:r>
        <w:rPr>
          <w:sz w:val="24"/>
          <w:szCs w:val="24"/>
        </w:rPr>
        <w:t>perie uteráky, utierky a obrusy,</w:t>
      </w:r>
    </w:p>
    <w:p w:rsidR="007F4C51" w:rsidRDefault="007F4C51" w:rsidP="007F4C51">
      <w:pPr>
        <w:pStyle w:val="Odsekzoznamu"/>
        <w:numPr>
          <w:ilvl w:val="0"/>
          <w:numId w:val="2"/>
        </w:numPr>
        <w:spacing w:after="0" w:line="240" w:lineRule="auto"/>
        <w:jc w:val="both"/>
        <w:rPr>
          <w:sz w:val="24"/>
          <w:szCs w:val="24"/>
        </w:rPr>
      </w:pPr>
      <w:r>
        <w:rPr>
          <w:sz w:val="24"/>
          <w:szCs w:val="24"/>
        </w:rPr>
        <w:t>udržiava kuchynku,</w:t>
      </w:r>
    </w:p>
    <w:p w:rsidR="007F4C51" w:rsidRDefault="007F4C51" w:rsidP="007F4C51">
      <w:pPr>
        <w:pStyle w:val="Odsekzoznamu"/>
        <w:numPr>
          <w:ilvl w:val="0"/>
          <w:numId w:val="2"/>
        </w:numPr>
        <w:spacing w:after="0" w:line="240" w:lineRule="auto"/>
        <w:jc w:val="both"/>
        <w:rPr>
          <w:sz w:val="24"/>
          <w:szCs w:val="24"/>
        </w:rPr>
      </w:pPr>
      <w:r>
        <w:rPr>
          <w:sz w:val="24"/>
          <w:szCs w:val="24"/>
        </w:rPr>
        <w:t>umýva poháre, taniere,</w:t>
      </w:r>
    </w:p>
    <w:p w:rsidR="009801F7" w:rsidRDefault="009801F7" w:rsidP="007F4C51">
      <w:pPr>
        <w:pStyle w:val="Odsekzoznamu"/>
        <w:numPr>
          <w:ilvl w:val="0"/>
          <w:numId w:val="2"/>
        </w:numPr>
        <w:spacing w:after="0" w:line="240" w:lineRule="auto"/>
        <w:jc w:val="both"/>
        <w:rPr>
          <w:sz w:val="24"/>
          <w:szCs w:val="24"/>
        </w:rPr>
      </w:pPr>
      <w:r>
        <w:rPr>
          <w:sz w:val="24"/>
          <w:szCs w:val="24"/>
        </w:rPr>
        <w:t>riadi sa pokynmi starostu obce</w:t>
      </w:r>
    </w:p>
    <w:p w:rsidR="007F4C51" w:rsidRDefault="007F4C51" w:rsidP="007F4C51">
      <w:pPr>
        <w:pStyle w:val="Odsekzoznamu"/>
        <w:spacing w:after="0" w:line="240" w:lineRule="auto"/>
        <w:ind w:left="360"/>
        <w:jc w:val="both"/>
        <w:rPr>
          <w:sz w:val="24"/>
          <w:szCs w:val="24"/>
        </w:rPr>
      </w:pPr>
    </w:p>
    <w:p w:rsidR="003E0E53" w:rsidRDefault="003E0E53" w:rsidP="003E0E53">
      <w:pPr>
        <w:pStyle w:val="Odsekzoznamu"/>
        <w:spacing w:after="0" w:line="240" w:lineRule="auto"/>
        <w:jc w:val="both"/>
        <w:rPr>
          <w:sz w:val="24"/>
          <w:szCs w:val="24"/>
        </w:rPr>
      </w:pPr>
    </w:p>
    <w:p w:rsidR="007F4C51" w:rsidRDefault="007F4C51" w:rsidP="007F4C51">
      <w:pPr>
        <w:pStyle w:val="Odsekzoznamu"/>
        <w:numPr>
          <w:ilvl w:val="0"/>
          <w:numId w:val="9"/>
        </w:numPr>
        <w:spacing w:after="0" w:line="240" w:lineRule="auto"/>
        <w:jc w:val="both"/>
        <w:rPr>
          <w:sz w:val="24"/>
          <w:szCs w:val="24"/>
        </w:rPr>
      </w:pPr>
      <w:r>
        <w:rPr>
          <w:sz w:val="24"/>
          <w:szCs w:val="24"/>
        </w:rPr>
        <w:lastRenderedPageBreak/>
        <w:t xml:space="preserve">Sociálna pokladňa </w:t>
      </w:r>
    </w:p>
    <w:p w:rsidR="007F4C51" w:rsidRDefault="007F4C51" w:rsidP="007F4C51">
      <w:pPr>
        <w:pStyle w:val="Odsekzoznamu"/>
        <w:numPr>
          <w:ilvl w:val="0"/>
          <w:numId w:val="2"/>
        </w:numPr>
        <w:spacing w:after="0" w:line="240" w:lineRule="auto"/>
        <w:jc w:val="both"/>
        <w:rPr>
          <w:sz w:val="24"/>
          <w:szCs w:val="24"/>
        </w:rPr>
      </w:pPr>
      <w:r>
        <w:rPr>
          <w:sz w:val="24"/>
          <w:szCs w:val="24"/>
        </w:rPr>
        <w:t>spracováva podklady dávok osobitného príjemcu (rodinné prídavky, rodičovský príspevok, hmotná núdza, príspevok pri narodení dieťaťa),</w:t>
      </w:r>
    </w:p>
    <w:p w:rsidR="009E1D7F" w:rsidRPr="009E1D7F" w:rsidRDefault="007F4C51" w:rsidP="009E1D7F">
      <w:pPr>
        <w:pStyle w:val="Odsekzoznamu"/>
        <w:numPr>
          <w:ilvl w:val="0"/>
          <w:numId w:val="2"/>
        </w:numPr>
        <w:spacing w:after="0" w:line="240" w:lineRule="auto"/>
        <w:jc w:val="both"/>
        <w:rPr>
          <w:sz w:val="24"/>
          <w:szCs w:val="24"/>
        </w:rPr>
      </w:pPr>
      <w:r>
        <w:rPr>
          <w:sz w:val="24"/>
          <w:szCs w:val="24"/>
        </w:rPr>
        <w:t xml:space="preserve">vypláca príspevky za osobitného príjemcu poskytnuté </w:t>
      </w:r>
      <w:proofErr w:type="spellStart"/>
      <w:r>
        <w:rPr>
          <w:sz w:val="24"/>
          <w:szCs w:val="24"/>
        </w:rPr>
        <w:t>ÚPSVaR</w:t>
      </w:r>
      <w:proofErr w:type="spellEnd"/>
      <w:r>
        <w:rPr>
          <w:sz w:val="24"/>
          <w:szCs w:val="24"/>
        </w:rPr>
        <w:t>,</w:t>
      </w:r>
    </w:p>
    <w:p w:rsidR="007F4C51" w:rsidRDefault="007F4C51" w:rsidP="007F4C51">
      <w:pPr>
        <w:pStyle w:val="Odsekzoznamu"/>
        <w:spacing w:after="0" w:line="240" w:lineRule="auto"/>
        <w:ind w:left="0"/>
        <w:jc w:val="both"/>
        <w:rPr>
          <w:b/>
          <w:sz w:val="24"/>
          <w:szCs w:val="24"/>
          <w:u w:val="single"/>
        </w:rPr>
      </w:pPr>
    </w:p>
    <w:p w:rsidR="007F4C51" w:rsidRDefault="007F4C51" w:rsidP="007F4C51">
      <w:pPr>
        <w:pStyle w:val="Odsekzoznamu"/>
        <w:numPr>
          <w:ilvl w:val="0"/>
          <w:numId w:val="9"/>
        </w:numPr>
        <w:spacing w:after="0" w:line="240" w:lineRule="auto"/>
        <w:jc w:val="both"/>
        <w:rPr>
          <w:b/>
          <w:sz w:val="24"/>
          <w:szCs w:val="24"/>
          <w:u w:val="single"/>
        </w:rPr>
      </w:pPr>
      <w:r>
        <w:rPr>
          <w:sz w:val="24"/>
          <w:szCs w:val="24"/>
        </w:rPr>
        <w:t>Vedenie obecnej  knižnice:</w:t>
      </w:r>
    </w:p>
    <w:p w:rsidR="007F4C51" w:rsidRDefault="007F4C51" w:rsidP="007F4C51">
      <w:pPr>
        <w:pStyle w:val="Odsekzoznamu"/>
        <w:numPr>
          <w:ilvl w:val="0"/>
          <w:numId w:val="2"/>
        </w:numPr>
        <w:spacing w:after="0" w:line="240" w:lineRule="auto"/>
        <w:jc w:val="both"/>
        <w:rPr>
          <w:sz w:val="24"/>
          <w:szCs w:val="24"/>
        </w:rPr>
      </w:pPr>
      <w:r>
        <w:rPr>
          <w:sz w:val="24"/>
          <w:szCs w:val="24"/>
        </w:rPr>
        <w:t>zabezpečuje správu obecnej knižnice,</w:t>
      </w:r>
    </w:p>
    <w:p w:rsidR="007F4C51" w:rsidRDefault="007F4C51" w:rsidP="007F4C51">
      <w:pPr>
        <w:pStyle w:val="Odsekzoznamu"/>
        <w:numPr>
          <w:ilvl w:val="0"/>
          <w:numId w:val="2"/>
        </w:numPr>
        <w:spacing w:after="0" w:line="240" w:lineRule="auto"/>
        <w:jc w:val="both"/>
        <w:rPr>
          <w:sz w:val="24"/>
          <w:szCs w:val="24"/>
        </w:rPr>
      </w:pPr>
      <w:r>
        <w:rPr>
          <w:sz w:val="24"/>
          <w:szCs w:val="24"/>
        </w:rPr>
        <w:t xml:space="preserve">objednáva knihy, </w:t>
      </w:r>
    </w:p>
    <w:p w:rsidR="007F4C51" w:rsidRDefault="007F4C51" w:rsidP="007F4C51">
      <w:pPr>
        <w:pStyle w:val="Odsekzoznamu"/>
        <w:numPr>
          <w:ilvl w:val="0"/>
          <w:numId w:val="2"/>
        </w:numPr>
        <w:spacing w:after="0" w:line="240" w:lineRule="auto"/>
        <w:jc w:val="both"/>
        <w:rPr>
          <w:sz w:val="24"/>
          <w:szCs w:val="24"/>
        </w:rPr>
      </w:pPr>
      <w:r>
        <w:rPr>
          <w:sz w:val="24"/>
          <w:szCs w:val="24"/>
        </w:rPr>
        <w:t>eviduje čitateľov a vypožičanie kníh,</w:t>
      </w:r>
    </w:p>
    <w:p w:rsidR="007F4C51" w:rsidRDefault="007F4C51" w:rsidP="007F4C51">
      <w:pPr>
        <w:pStyle w:val="Odsekzoznamu"/>
        <w:numPr>
          <w:ilvl w:val="0"/>
          <w:numId w:val="2"/>
        </w:numPr>
        <w:spacing w:after="0" w:line="240" w:lineRule="auto"/>
        <w:jc w:val="both"/>
        <w:rPr>
          <w:sz w:val="24"/>
          <w:szCs w:val="24"/>
        </w:rPr>
      </w:pPr>
      <w:r>
        <w:rPr>
          <w:sz w:val="24"/>
          <w:szCs w:val="24"/>
        </w:rPr>
        <w:t>napomáha pri inventarizácií knižnice,</w:t>
      </w:r>
    </w:p>
    <w:p w:rsidR="007F4C51" w:rsidRDefault="007F4C51" w:rsidP="007F4C51">
      <w:pPr>
        <w:pStyle w:val="Odsekzoznamu"/>
        <w:numPr>
          <w:ilvl w:val="0"/>
          <w:numId w:val="2"/>
        </w:numPr>
        <w:spacing w:after="0" w:line="240" w:lineRule="auto"/>
        <w:jc w:val="both"/>
        <w:rPr>
          <w:sz w:val="24"/>
          <w:szCs w:val="24"/>
        </w:rPr>
      </w:pPr>
      <w:r>
        <w:rPr>
          <w:sz w:val="24"/>
          <w:szCs w:val="24"/>
        </w:rPr>
        <w:t>spracováva  výkazy a štatistické údaje,</w:t>
      </w:r>
    </w:p>
    <w:p w:rsidR="007F4C51" w:rsidRDefault="007F4C51" w:rsidP="007F4C51">
      <w:pPr>
        <w:pStyle w:val="Odsekzoznamu"/>
        <w:numPr>
          <w:ilvl w:val="0"/>
          <w:numId w:val="2"/>
        </w:numPr>
        <w:spacing w:after="0" w:line="240" w:lineRule="auto"/>
        <w:jc w:val="both"/>
        <w:rPr>
          <w:sz w:val="24"/>
          <w:szCs w:val="24"/>
        </w:rPr>
      </w:pPr>
      <w:r>
        <w:rPr>
          <w:sz w:val="24"/>
          <w:szCs w:val="24"/>
        </w:rPr>
        <w:t xml:space="preserve">spolupracuje so základnou a materskou školou, </w:t>
      </w:r>
    </w:p>
    <w:p w:rsidR="007F4C51" w:rsidRDefault="007F4C51" w:rsidP="007F4C51">
      <w:pPr>
        <w:pStyle w:val="Odsekzoznamu"/>
        <w:numPr>
          <w:ilvl w:val="0"/>
          <w:numId w:val="2"/>
        </w:numPr>
        <w:spacing w:after="0" w:line="240" w:lineRule="auto"/>
        <w:jc w:val="both"/>
        <w:rPr>
          <w:sz w:val="24"/>
          <w:szCs w:val="24"/>
        </w:rPr>
      </w:pPr>
      <w:r>
        <w:rPr>
          <w:sz w:val="24"/>
          <w:szCs w:val="24"/>
        </w:rPr>
        <w:t>pomáha pri organizovaní seniorských stretnutí v knižnici,</w:t>
      </w:r>
    </w:p>
    <w:p w:rsidR="007F4C51" w:rsidRDefault="007F4C51" w:rsidP="00BF12B3">
      <w:pPr>
        <w:pStyle w:val="Odsekzoznamu"/>
        <w:numPr>
          <w:ilvl w:val="0"/>
          <w:numId w:val="2"/>
        </w:numPr>
        <w:spacing w:after="0" w:line="240" w:lineRule="auto"/>
        <w:jc w:val="both"/>
        <w:rPr>
          <w:sz w:val="24"/>
          <w:szCs w:val="24"/>
        </w:rPr>
      </w:pPr>
      <w:r>
        <w:rPr>
          <w:sz w:val="24"/>
          <w:szCs w:val="24"/>
        </w:rPr>
        <w:t>upratuje priestory obecnej knižnice,</w:t>
      </w:r>
    </w:p>
    <w:p w:rsidR="009E1D7F" w:rsidRDefault="009E1D7F" w:rsidP="009E1D7F">
      <w:pPr>
        <w:pStyle w:val="Odsekzoznamu"/>
        <w:spacing w:after="0" w:line="240" w:lineRule="auto"/>
        <w:ind w:left="360"/>
        <w:jc w:val="both"/>
        <w:rPr>
          <w:sz w:val="24"/>
          <w:szCs w:val="24"/>
        </w:rPr>
      </w:pPr>
    </w:p>
    <w:p w:rsidR="009E1D7F" w:rsidRDefault="009E1D7F" w:rsidP="009E1D7F">
      <w:pPr>
        <w:pStyle w:val="Odsekzoznamu"/>
        <w:numPr>
          <w:ilvl w:val="0"/>
          <w:numId w:val="9"/>
        </w:numPr>
        <w:spacing w:after="0" w:line="240" w:lineRule="auto"/>
        <w:jc w:val="both"/>
        <w:rPr>
          <w:sz w:val="24"/>
          <w:szCs w:val="24"/>
        </w:rPr>
      </w:pPr>
      <w:r>
        <w:rPr>
          <w:sz w:val="24"/>
          <w:szCs w:val="24"/>
        </w:rPr>
        <w:t>Iné:</w:t>
      </w:r>
    </w:p>
    <w:p w:rsidR="009E1D7F" w:rsidRDefault="009E1D7F" w:rsidP="009E1D7F">
      <w:pPr>
        <w:pStyle w:val="Odsekzoznamu"/>
        <w:numPr>
          <w:ilvl w:val="0"/>
          <w:numId w:val="2"/>
        </w:numPr>
        <w:spacing w:after="0" w:line="240" w:lineRule="auto"/>
        <w:jc w:val="both"/>
        <w:rPr>
          <w:sz w:val="24"/>
          <w:szCs w:val="24"/>
        </w:rPr>
      </w:pPr>
      <w:r>
        <w:rPr>
          <w:sz w:val="24"/>
          <w:szCs w:val="24"/>
        </w:rPr>
        <w:t>vykonáva základnú finančnú kontrolu</w:t>
      </w:r>
    </w:p>
    <w:p w:rsidR="007F4C51" w:rsidRDefault="007F4C51" w:rsidP="00CB2566">
      <w:pPr>
        <w:pStyle w:val="Odsekzoznamu"/>
        <w:spacing w:after="0" w:line="240" w:lineRule="auto"/>
        <w:ind w:left="0"/>
        <w:jc w:val="both"/>
        <w:rPr>
          <w:b/>
          <w:sz w:val="24"/>
          <w:szCs w:val="24"/>
          <w:u w:val="single"/>
        </w:rPr>
      </w:pPr>
    </w:p>
    <w:p w:rsidR="00CB2566" w:rsidRDefault="00CB2566" w:rsidP="00CB2566">
      <w:pPr>
        <w:pStyle w:val="Odsekzoznamu"/>
        <w:spacing w:after="0" w:line="240" w:lineRule="auto"/>
        <w:ind w:left="0"/>
        <w:jc w:val="both"/>
        <w:rPr>
          <w:b/>
          <w:sz w:val="24"/>
          <w:szCs w:val="24"/>
          <w:u w:val="single"/>
        </w:rPr>
      </w:pPr>
      <w:r>
        <w:rPr>
          <w:b/>
          <w:sz w:val="24"/>
          <w:szCs w:val="24"/>
          <w:u w:val="single"/>
        </w:rPr>
        <w:t xml:space="preserve">Útvar údržby verejného priestranstva </w:t>
      </w:r>
      <w:r w:rsidR="003E0E53">
        <w:rPr>
          <w:b/>
          <w:sz w:val="24"/>
          <w:szCs w:val="24"/>
          <w:u w:val="single"/>
        </w:rPr>
        <w:t xml:space="preserve"> - na základe Dohôd</w:t>
      </w:r>
      <w:r w:rsidR="007F4C51">
        <w:rPr>
          <w:b/>
          <w:sz w:val="24"/>
          <w:szCs w:val="24"/>
          <w:u w:val="single"/>
        </w:rPr>
        <w:t xml:space="preserve"> s</w:t>
      </w:r>
      <w:r w:rsidR="00882CC4">
        <w:rPr>
          <w:b/>
          <w:sz w:val="24"/>
          <w:szCs w:val="24"/>
          <w:u w:val="single"/>
        </w:rPr>
        <w:t> </w:t>
      </w:r>
      <w:proofErr w:type="spellStart"/>
      <w:r w:rsidR="007F4C51">
        <w:rPr>
          <w:b/>
          <w:sz w:val="24"/>
          <w:szCs w:val="24"/>
          <w:u w:val="single"/>
        </w:rPr>
        <w:t>ÚPSVaR</w:t>
      </w:r>
      <w:proofErr w:type="spellEnd"/>
      <w:r w:rsidR="00882CC4">
        <w:rPr>
          <w:b/>
          <w:sz w:val="24"/>
          <w:szCs w:val="24"/>
          <w:u w:val="single"/>
        </w:rPr>
        <w:t xml:space="preserve">  (sezónne práce)</w:t>
      </w:r>
    </w:p>
    <w:p w:rsidR="00CB2566" w:rsidRDefault="00CB2566" w:rsidP="00CB2566">
      <w:pPr>
        <w:pStyle w:val="Odsekzoznamu"/>
        <w:spacing w:after="0" w:line="240" w:lineRule="auto"/>
        <w:ind w:left="0"/>
        <w:jc w:val="both"/>
        <w:rPr>
          <w:b/>
          <w:sz w:val="24"/>
          <w:szCs w:val="24"/>
          <w:u w:val="single"/>
        </w:rPr>
      </w:pPr>
    </w:p>
    <w:p w:rsidR="00CB2566" w:rsidRDefault="00CB2566" w:rsidP="00CB2566">
      <w:pPr>
        <w:pStyle w:val="Odsekzoznamu"/>
        <w:numPr>
          <w:ilvl w:val="0"/>
          <w:numId w:val="8"/>
        </w:numPr>
        <w:spacing w:after="0" w:line="240" w:lineRule="auto"/>
        <w:jc w:val="both"/>
        <w:rPr>
          <w:b/>
          <w:sz w:val="24"/>
          <w:szCs w:val="24"/>
          <w:u w:val="single"/>
        </w:rPr>
      </w:pPr>
      <w:r>
        <w:rPr>
          <w:sz w:val="24"/>
          <w:szCs w:val="24"/>
        </w:rPr>
        <w:t>Letné obdobie:</w:t>
      </w:r>
    </w:p>
    <w:p w:rsidR="00CB2566" w:rsidRDefault="00CB2566" w:rsidP="00CB2566">
      <w:pPr>
        <w:pStyle w:val="Odsekzoznamu"/>
        <w:numPr>
          <w:ilvl w:val="0"/>
          <w:numId w:val="2"/>
        </w:numPr>
        <w:spacing w:after="0" w:line="240" w:lineRule="auto"/>
        <w:jc w:val="both"/>
        <w:rPr>
          <w:sz w:val="24"/>
          <w:szCs w:val="24"/>
        </w:rPr>
      </w:pPr>
      <w:r>
        <w:rPr>
          <w:sz w:val="24"/>
          <w:szCs w:val="24"/>
        </w:rPr>
        <w:t>ošetruje zeleň na miestnych cintorínoch, verejných priestranstvách v obci,</w:t>
      </w:r>
    </w:p>
    <w:p w:rsidR="00CB2566" w:rsidRPr="00BF12B3" w:rsidRDefault="00CB2566" w:rsidP="00BF12B3">
      <w:pPr>
        <w:pStyle w:val="Odsekzoznamu"/>
        <w:numPr>
          <w:ilvl w:val="0"/>
          <w:numId w:val="2"/>
        </w:numPr>
        <w:spacing w:after="0" w:line="240" w:lineRule="auto"/>
        <w:jc w:val="both"/>
        <w:rPr>
          <w:sz w:val="24"/>
          <w:szCs w:val="24"/>
        </w:rPr>
      </w:pPr>
      <w:r>
        <w:rPr>
          <w:sz w:val="24"/>
          <w:szCs w:val="24"/>
        </w:rPr>
        <w:t>upravuje parky a verejnú zeleň,</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odpratáva trávu a lístie a zváža na obecné </w:t>
      </w:r>
      <w:proofErr w:type="spellStart"/>
      <w:r>
        <w:rPr>
          <w:sz w:val="24"/>
          <w:szCs w:val="24"/>
        </w:rPr>
        <w:t>kompostovisko</w:t>
      </w:r>
      <w:proofErr w:type="spellEnd"/>
    </w:p>
    <w:p w:rsidR="00CB2566" w:rsidRDefault="00CB2566" w:rsidP="00CB2566">
      <w:pPr>
        <w:pStyle w:val="Odsekzoznamu"/>
        <w:numPr>
          <w:ilvl w:val="0"/>
          <w:numId w:val="2"/>
        </w:numPr>
        <w:spacing w:after="0" w:line="240" w:lineRule="auto"/>
        <w:jc w:val="both"/>
        <w:rPr>
          <w:sz w:val="24"/>
          <w:szCs w:val="24"/>
        </w:rPr>
      </w:pPr>
      <w:r>
        <w:rPr>
          <w:sz w:val="24"/>
          <w:szCs w:val="24"/>
        </w:rPr>
        <w:t xml:space="preserve">vykonáva práce na obecnom </w:t>
      </w:r>
      <w:proofErr w:type="spellStart"/>
      <w:r>
        <w:rPr>
          <w:sz w:val="24"/>
          <w:szCs w:val="24"/>
        </w:rPr>
        <w:t>kompostovisku</w:t>
      </w:r>
      <w:proofErr w:type="spellEnd"/>
      <w:r>
        <w:rPr>
          <w:sz w:val="24"/>
          <w:szCs w:val="24"/>
        </w:rPr>
        <w:t>,</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vykonáva práce na </w:t>
      </w:r>
      <w:proofErr w:type="spellStart"/>
      <w:r>
        <w:rPr>
          <w:sz w:val="24"/>
          <w:szCs w:val="24"/>
        </w:rPr>
        <w:t>biopolíčku</w:t>
      </w:r>
      <w:proofErr w:type="spellEnd"/>
      <w:r>
        <w:rPr>
          <w:sz w:val="24"/>
          <w:szCs w:val="24"/>
        </w:rPr>
        <w:t xml:space="preserve"> v materskej škole,</w:t>
      </w:r>
    </w:p>
    <w:p w:rsidR="00CB2566" w:rsidRDefault="00CB2566" w:rsidP="00CB2566">
      <w:pPr>
        <w:pStyle w:val="Odsekzoznamu"/>
        <w:numPr>
          <w:ilvl w:val="0"/>
          <w:numId w:val="2"/>
        </w:numPr>
        <w:spacing w:after="0" w:line="240" w:lineRule="auto"/>
        <w:jc w:val="both"/>
        <w:rPr>
          <w:sz w:val="24"/>
          <w:szCs w:val="24"/>
        </w:rPr>
      </w:pPr>
      <w:r>
        <w:rPr>
          <w:sz w:val="24"/>
          <w:szCs w:val="24"/>
        </w:rPr>
        <w:t>udržiava a čistí odvodňovacie kanály okolo miestnych komunikácií a chodníkov po zimnej údržbe, po rekonštrukčných prácach,</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nakladá komunálny odpad do veľkoobjemových </w:t>
      </w:r>
      <w:proofErr w:type="spellStart"/>
      <w:r>
        <w:rPr>
          <w:sz w:val="24"/>
          <w:szCs w:val="24"/>
        </w:rPr>
        <w:t>kontajnérov</w:t>
      </w:r>
      <w:proofErr w:type="spellEnd"/>
      <w:r>
        <w:rPr>
          <w:sz w:val="24"/>
          <w:szCs w:val="24"/>
        </w:rPr>
        <w:t>,</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vykonáva pomocné práce pri úprave okolia </w:t>
      </w:r>
      <w:proofErr w:type="spellStart"/>
      <w:r>
        <w:rPr>
          <w:sz w:val="24"/>
          <w:szCs w:val="24"/>
        </w:rPr>
        <w:t>fotbalového</w:t>
      </w:r>
      <w:proofErr w:type="spellEnd"/>
      <w:r>
        <w:rPr>
          <w:sz w:val="24"/>
          <w:szCs w:val="24"/>
        </w:rPr>
        <w:t xml:space="preserve"> ihriska, budovy TJ Tatran, multifunkčného ihriska, </w:t>
      </w:r>
      <w:r w:rsidR="00BF12B3">
        <w:rPr>
          <w:sz w:val="24"/>
          <w:szCs w:val="24"/>
        </w:rPr>
        <w:t xml:space="preserve">prístavby učebňového bloku a </w:t>
      </w:r>
      <w:r>
        <w:rPr>
          <w:sz w:val="24"/>
          <w:szCs w:val="24"/>
        </w:rPr>
        <w:t>skladových priestorov,</w:t>
      </w:r>
    </w:p>
    <w:p w:rsidR="00CB2566" w:rsidRDefault="00CB2566" w:rsidP="00CB2566">
      <w:pPr>
        <w:pStyle w:val="Odsekzoznamu"/>
        <w:numPr>
          <w:ilvl w:val="0"/>
          <w:numId w:val="2"/>
        </w:numPr>
        <w:spacing w:after="0" w:line="240" w:lineRule="auto"/>
        <w:jc w:val="both"/>
        <w:rPr>
          <w:sz w:val="24"/>
          <w:szCs w:val="24"/>
        </w:rPr>
      </w:pPr>
      <w:r>
        <w:rPr>
          <w:sz w:val="24"/>
          <w:szCs w:val="24"/>
        </w:rPr>
        <w:t>vykonáva pomocné práce pri výstavbe obecných zariadení,</w:t>
      </w:r>
    </w:p>
    <w:p w:rsidR="00CB2566" w:rsidRDefault="00CB2566" w:rsidP="00CB2566">
      <w:pPr>
        <w:pStyle w:val="Odsekzoznamu"/>
        <w:spacing w:after="0" w:line="240" w:lineRule="auto"/>
        <w:ind w:left="360"/>
        <w:jc w:val="both"/>
        <w:rPr>
          <w:sz w:val="24"/>
          <w:szCs w:val="24"/>
        </w:rPr>
      </w:pPr>
    </w:p>
    <w:p w:rsidR="00CB2566" w:rsidRDefault="00CB2566" w:rsidP="00CB2566">
      <w:pPr>
        <w:pStyle w:val="Odsekzoznamu"/>
        <w:spacing w:after="0" w:line="240" w:lineRule="auto"/>
        <w:ind w:left="360"/>
        <w:jc w:val="both"/>
        <w:rPr>
          <w:sz w:val="24"/>
          <w:szCs w:val="24"/>
        </w:rPr>
      </w:pPr>
      <w:r>
        <w:rPr>
          <w:sz w:val="24"/>
          <w:szCs w:val="24"/>
        </w:rPr>
        <w:t>2.) zimné obdobie:</w:t>
      </w:r>
    </w:p>
    <w:p w:rsidR="00CB2566" w:rsidRDefault="00CB2566" w:rsidP="00CB2566">
      <w:pPr>
        <w:pStyle w:val="Odsekzoznamu"/>
        <w:numPr>
          <w:ilvl w:val="0"/>
          <w:numId w:val="2"/>
        </w:numPr>
        <w:spacing w:after="0" w:line="240" w:lineRule="auto"/>
        <w:jc w:val="both"/>
        <w:rPr>
          <w:sz w:val="24"/>
          <w:szCs w:val="24"/>
        </w:rPr>
      </w:pPr>
      <w:r>
        <w:rPr>
          <w:sz w:val="24"/>
          <w:szCs w:val="24"/>
        </w:rPr>
        <w:t>vykonáva zimnú údržbu verejných priestranstiev,</w:t>
      </w:r>
    </w:p>
    <w:p w:rsidR="00CB2566" w:rsidRDefault="00CB2566" w:rsidP="00CB2566">
      <w:pPr>
        <w:pStyle w:val="Odsekzoznamu"/>
        <w:numPr>
          <w:ilvl w:val="0"/>
          <w:numId w:val="2"/>
        </w:numPr>
        <w:spacing w:after="0" w:line="240" w:lineRule="auto"/>
        <w:jc w:val="both"/>
        <w:rPr>
          <w:sz w:val="24"/>
          <w:szCs w:val="24"/>
        </w:rPr>
      </w:pPr>
      <w:r>
        <w:rPr>
          <w:sz w:val="24"/>
          <w:szCs w:val="24"/>
        </w:rPr>
        <w:t>zabezpečuje zjazdnosť miestnych komunikácií v obci, v rómskej osade,</w:t>
      </w:r>
    </w:p>
    <w:p w:rsidR="00CB2566" w:rsidRDefault="00CB2566" w:rsidP="00CB2566">
      <w:pPr>
        <w:pStyle w:val="Odsekzoznamu"/>
        <w:numPr>
          <w:ilvl w:val="0"/>
          <w:numId w:val="2"/>
        </w:numPr>
        <w:spacing w:after="0" w:line="240" w:lineRule="auto"/>
        <w:jc w:val="both"/>
        <w:rPr>
          <w:sz w:val="24"/>
          <w:szCs w:val="24"/>
        </w:rPr>
      </w:pPr>
      <w:r>
        <w:rPr>
          <w:sz w:val="24"/>
          <w:szCs w:val="24"/>
        </w:rPr>
        <w:t>zabezpečuje schodnosť chodníkov, parkovísk, nástupných plôch zastávok verejnej dopravy, prechodov pre chodcov podľa potreby aj viackrát za deň,</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pomáha pri odstraňovaní snehu, ľadu aj v areáli MŠ, ZŠ </w:t>
      </w:r>
    </w:p>
    <w:p w:rsidR="00CB2566" w:rsidRDefault="00CB2566" w:rsidP="00CB2566">
      <w:pPr>
        <w:pStyle w:val="Odsekzoznamu"/>
        <w:numPr>
          <w:ilvl w:val="0"/>
          <w:numId w:val="2"/>
        </w:numPr>
        <w:spacing w:after="0" w:line="240" w:lineRule="auto"/>
        <w:jc w:val="both"/>
        <w:rPr>
          <w:sz w:val="24"/>
          <w:szCs w:val="24"/>
        </w:rPr>
      </w:pPr>
      <w:r>
        <w:rPr>
          <w:sz w:val="24"/>
          <w:szCs w:val="24"/>
        </w:rPr>
        <w:t>používa posypový interný materiál,</w:t>
      </w:r>
    </w:p>
    <w:p w:rsidR="00CB2566" w:rsidRDefault="00CB2566" w:rsidP="00CB2566">
      <w:pPr>
        <w:pStyle w:val="Odsekzoznamu"/>
        <w:numPr>
          <w:ilvl w:val="0"/>
          <w:numId w:val="2"/>
        </w:numPr>
        <w:spacing w:after="0" w:line="240" w:lineRule="auto"/>
        <w:jc w:val="both"/>
        <w:rPr>
          <w:sz w:val="24"/>
          <w:szCs w:val="24"/>
        </w:rPr>
      </w:pPr>
      <w:r>
        <w:rPr>
          <w:sz w:val="24"/>
          <w:szCs w:val="24"/>
        </w:rPr>
        <w:t xml:space="preserve">v prípade odmäku zabezpečuje  odtok vody do kanalizačných vpustí </w:t>
      </w:r>
    </w:p>
    <w:p w:rsidR="00CB2566" w:rsidRDefault="00CB2566" w:rsidP="00CB2566">
      <w:pPr>
        <w:pStyle w:val="Odsekzoznamu"/>
        <w:spacing w:after="0" w:line="240" w:lineRule="auto"/>
        <w:ind w:left="0"/>
        <w:jc w:val="both"/>
        <w:rPr>
          <w:sz w:val="24"/>
          <w:szCs w:val="24"/>
          <w:u w:val="single"/>
        </w:rPr>
      </w:pPr>
    </w:p>
    <w:p w:rsidR="00CB2566" w:rsidRDefault="00CB2566" w:rsidP="00CB2566">
      <w:pPr>
        <w:pStyle w:val="Odsekzoznamu"/>
        <w:spacing w:after="0" w:line="240" w:lineRule="auto"/>
        <w:ind w:left="0"/>
        <w:jc w:val="both"/>
        <w:rPr>
          <w:b/>
          <w:sz w:val="24"/>
          <w:szCs w:val="24"/>
          <w:u w:val="single"/>
        </w:rPr>
      </w:pPr>
    </w:p>
    <w:p w:rsidR="00CB2566" w:rsidRDefault="00CB2566" w:rsidP="00CB2566">
      <w:pPr>
        <w:spacing w:after="0" w:line="240" w:lineRule="auto"/>
        <w:jc w:val="both"/>
        <w:rPr>
          <w:sz w:val="24"/>
          <w:szCs w:val="24"/>
        </w:rPr>
      </w:pPr>
    </w:p>
    <w:p w:rsidR="00CB2566" w:rsidRDefault="00CB2566" w:rsidP="00CB2566">
      <w:pPr>
        <w:spacing w:after="0" w:line="240" w:lineRule="auto"/>
        <w:jc w:val="both"/>
        <w:rPr>
          <w:sz w:val="24"/>
          <w:szCs w:val="24"/>
        </w:rPr>
      </w:pPr>
    </w:p>
    <w:p w:rsidR="00CB2566" w:rsidRDefault="00CB2566" w:rsidP="00CB2566">
      <w:pPr>
        <w:spacing w:after="0" w:line="240" w:lineRule="auto"/>
        <w:jc w:val="both"/>
        <w:rPr>
          <w:sz w:val="24"/>
          <w:szCs w:val="24"/>
        </w:rPr>
      </w:pPr>
    </w:p>
    <w:p w:rsidR="00CB2566" w:rsidRDefault="00CB2566" w:rsidP="00CB2566">
      <w:pPr>
        <w:spacing w:after="0" w:line="240" w:lineRule="auto"/>
        <w:jc w:val="both"/>
        <w:rPr>
          <w:sz w:val="24"/>
          <w:szCs w:val="24"/>
        </w:rPr>
      </w:pPr>
    </w:p>
    <w:p w:rsidR="00CB2566" w:rsidRDefault="00CB2566" w:rsidP="00CB2566">
      <w:pPr>
        <w:spacing w:after="0" w:line="240" w:lineRule="auto"/>
        <w:jc w:val="both"/>
        <w:rPr>
          <w:sz w:val="24"/>
          <w:szCs w:val="24"/>
        </w:rPr>
      </w:pPr>
    </w:p>
    <w:p w:rsidR="00CB2566" w:rsidRDefault="00CB2566" w:rsidP="00CB2566">
      <w:pPr>
        <w:spacing w:after="0" w:line="240" w:lineRule="auto"/>
        <w:jc w:val="both"/>
        <w:rPr>
          <w:sz w:val="24"/>
          <w:szCs w:val="24"/>
        </w:rPr>
      </w:pPr>
    </w:p>
    <w:p w:rsidR="00E30FE1" w:rsidRDefault="00E30FE1"/>
    <w:sectPr w:rsidR="00E30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FA4"/>
    <w:multiLevelType w:val="hybridMultilevel"/>
    <w:tmpl w:val="57142536"/>
    <w:lvl w:ilvl="0" w:tplc="6094A20C">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9CF080D"/>
    <w:multiLevelType w:val="hybridMultilevel"/>
    <w:tmpl w:val="C95098FA"/>
    <w:lvl w:ilvl="0" w:tplc="DB109BA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CBF7240"/>
    <w:multiLevelType w:val="hybridMultilevel"/>
    <w:tmpl w:val="D9AC55FC"/>
    <w:lvl w:ilvl="0" w:tplc="58261B8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2B0F0E03"/>
    <w:multiLevelType w:val="hybridMultilevel"/>
    <w:tmpl w:val="52D418BA"/>
    <w:lvl w:ilvl="0" w:tplc="6F2A402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2E5D53A2"/>
    <w:multiLevelType w:val="hybridMultilevel"/>
    <w:tmpl w:val="C17EB3B6"/>
    <w:lvl w:ilvl="0" w:tplc="3DE8693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42CB308B"/>
    <w:multiLevelType w:val="hybridMultilevel"/>
    <w:tmpl w:val="BCF4973E"/>
    <w:lvl w:ilvl="0" w:tplc="656420B8">
      <w:start w:val="1"/>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nsid w:val="50797266"/>
    <w:multiLevelType w:val="hybridMultilevel"/>
    <w:tmpl w:val="BB540008"/>
    <w:lvl w:ilvl="0" w:tplc="3F2245D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6A1D1EC0"/>
    <w:multiLevelType w:val="hybridMultilevel"/>
    <w:tmpl w:val="920421C2"/>
    <w:lvl w:ilvl="0" w:tplc="E6F015B8">
      <w:start w:val="1"/>
      <w:numFmt w:val="decimal"/>
      <w:lvlText w:val="%1.)"/>
      <w:lvlJc w:val="left"/>
      <w:pPr>
        <w:ind w:left="720" w:hanging="360"/>
      </w:pPr>
      <w:rPr>
        <w:b w:val="0"/>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6B8224AE"/>
    <w:multiLevelType w:val="hybridMultilevel"/>
    <w:tmpl w:val="3FFE6FCC"/>
    <w:lvl w:ilvl="0" w:tplc="BC62B19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D8"/>
    <w:rsid w:val="001A5354"/>
    <w:rsid w:val="00222AB7"/>
    <w:rsid w:val="00390F2E"/>
    <w:rsid w:val="003E0E53"/>
    <w:rsid w:val="00421B2A"/>
    <w:rsid w:val="004724D8"/>
    <w:rsid w:val="00562C2C"/>
    <w:rsid w:val="006E0BFE"/>
    <w:rsid w:val="00794DD1"/>
    <w:rsid w:val="007F4C51"/>
    <w:rsid w:val="00882CC4"/>
    <w:rsid w:val="009801F7"/>
    <w:rsid w:val="009C7E93"/>
    <w:rsid w:val="009E1D7F"/>
    <w:rsid w:val="00A8499D"/>
    <w:rsid w:val="00A95018"/>
    <w:rsid w:val="00B8138C"/>
    <w:rsid w:val="00BE6274"/>
    <w:rsid w:val="00BF12B3"/>
    <w:rsid w:val="00C56E40"/>
    <w:rsid w:val="00CB2566"/>
    <w:rsid w:val="00E30FE1"/>
    <w:rsid w:val="00E47F02"/>
    <w:rsid w:val="00F63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25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2566"/>
    <w:pPr>
      <w:ind w:left="720"/>
      <w:contextualSpacing/>
    </w:pPr>
  </w:style>
  <w:style w:type="paragraph" w:styleId="Textbubliny">
    <w:name w:val="Balloon Text"/>
    <w:basedOn w:val="Normlny"/>
    <w:link w:val="TextbublinyChar"/>
    <w:uiPriority w:val="99"/>
    <w:semiHidden/>
    <w:unhideWhenUsed/>
    <w:rsid w:val="00A849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4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25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2566"/>
    <w:pPr>
      <w:ind w:left="720"/>
      <w:contextualSpacing/>
    </w:pPr>
  </w:style>
  <w:style w:type="paragraph" w:styleId="Textbubliny">
    <w:name w:val="Balloon Text"/>
    <w:basedOn w:val="Normlny"/>
    <w:link w:val="TextbublinyChar"/>
    <w:uiPriority w:val="99"/>
    <w:semiHidden/>
    <w:unhideWhenUsed/>
    <w:rsid w:val="00A849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4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3662</Words>
  <Characters>20875</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spravca</cp:lastModifiedBy>
  <cp:revision>24</cp:revision>
  <cp:lastPrinted>2019-01-29T12:23:00Z</cp:lastPrinted>
  <dcterms:created xsi:type="dcterms:W3CDTF">2019-01-18T08:33:00Z</dcterms:created>
  <dcterms:modified xsi:type="dcterms:W3CDTF">2019-01-29T12:23:00Z</dcterms:modified>
</cp:coreProperties>
</file>